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D462" w14:textId="77777777" w:rsidR="004C26AC" w:rsidRPr="00561E5E" w:rsidRDefault="002431C5" w:rsidP="00C5646C">
      <w:pPr>
        <w:jc w:val="center"/>
        <w:rPr>
          <w:rFonts w:ascii="Times New Roman" w:hAnsi="Times New Roman"/>
          <w:b/>
          <w:i/>
        </w:rPr>
      </w:pPr>
      <w:r w:rsidRPr="00561E5E">
        <w:rPr>
          <w:rFonts w:ascii="Times New Roman" w:hAnsi="Times New Roman"/>
          <w:b/>
        </w:rPr>
        <w:t>Lorenzo’s Secret Mission</w:t>
      </w:r>
    </w:p>
    <w:p w14:paraId="64AF7AA2" w14:textId="5B0541E5" w:rsidR="004C26AC" w:rsidRPr="00561E5E" w:rsidRDefault="002431C5" w:rsidP="004C26AC">
      <w:pPr>
        <w:jc w:val="center"/>
        <w:rPr>
          <w:rFonts w:ascii="Times New Roman" w:hAnsi="Times New Roman"/>
        </w:rPr>
      </w:pPr>
      <w:r w:rsidRPr="00561E5E">
        <w:rPr>
          <w:rFonts w:ascii="Times New Roman" w:hAnsi="Times New Roman"/>
        </w:rPr>
        <w:t>Lila and Rick Guzm</w:t>
      </w:r>
      <w:r w:rsidR="00561E5E" w:rsidRPr="00561E5E">
        <w:rPr>
          <w:rFonts w:ascii="Times New Roman" w:hAnsi="Times New Roman" w:cs="Times New Roman"/>
        </w:rPr>
        <w:t>á</w:t>
      </w:r>
      <w:r w:rsidRPr="00561E5E">
        <w:rPr>
          <w:rFonts w:ascii="Times New Roman" w:hAnsi="Times New Roman"/>
        </w:rPr>
        <w:t>n</w:t>
      </w:r>
    </w:p>
    <w:p w14:paraId="1C5C350B" w14:textId="55BE8EC1" w:rsidR="004C26AC" w:rsidRPr="00561E5E" w:rsidRDefault="00C5646C" w:rsidP="004C26AC">
      <w:pPr>
        <w:jc w:val="center"/>
        <w:rPr>
          <w:rFonts w:ascii="Times New Roman" w:hAnsi="Times New Roman"/>
          <w:i/>
        </w:rPr>
      </w:pPr>
      <w:r w:rsidRPr="00561E5E">
        <w:rPr>
          <w:rFonts w:ascii="Times New Roman" w:hAnsi="Times New Roman"/>
          <w:i/>
        </w:rPr>
        <w:t>Curriculum Guide</w:t>
      </w:r>
      <w:r w:rsidR="00DE2F90" w:rsidRPr="00561E5E">
        <w:rPr>
          <w:rFonts w:ascii="Times New Roman" w:hAnsi="Times New Roman"/>
          <w:i/>
        </w:rPr>
        <w:t xml:space="preserve"> </w:t>
      </w:r>
      <w:r w:rsidRPr="00561E5E">
        <w:rPr>
          <w:rFonts w:ascii="Times New Roman" w:hAnsi="Times New Roman"/>
          <w:i/>
        </w:rPr>
        <w:t>by</w:t>
      </w:r>
      <w:r w:rsidR="00DE2F90" w:rsidRPr="00561E5E">
        <w:rPr>
          <w:rFonts w:ascii="Times New Roman" w:hAnsi="Times New Roman"/>
          <w:i/>
        </w:rPr>
        <w:t xml:space="preserve"> </w:t>
      </w:r>
      <w:r w:rsidR="002431C5" w:rsidRPr="00561E5E">
        <w:rPr>
          <w:rFonts w:ascii="Times New Roman" w:hAnsi="Times New Roman"/>
          <w:i/>
        </w:rPr>
        <w:t>Serena Mari Garcia</w:t>
      </w:r>
      <w:r w:rsidR="00DE2F90" w:rsidRPr="00561E5E">
        <w:rPr>
          <w:rFonts w:ascii="Times New Roman" w:hAnsi="Times New Roman"/>
          <w:i/>
        </w:rPr>
        <w:t>, U</w:t>
      </w:r>
      <w:r w:rsidR="00561E5E">
        <w:rPr>
          <w:rFonts w:ascii="Times New Roman" w:hAnsi="Times New Roman"/>
          <w:i/>
        </w:rPr>
        <w:t>niversity of Texas-Rio Grande Valley</w:t>
      </w:r>
      <w:r w:rsidR="00DE2F90" w:rsidRPr="00561E5E">
        <w:rPr>
          <w:rFonts w:ascii="Times New Roman" w:hAnsi="Times New Roman"/>
          <w:i/>
        </w:rPr>
        <w:t xml:space="preserve"> English Department</w:t>
      </w:r>
    </w:p>
    <w:p w14:paraId="186BA3EA" w14:textId="77777777" w:rsidR="004C26AC" w:rsidRPr="00561E5E" w:rsidRDefault="004C26AC" w:rsidP="004C26AC">
      <w:pPr>
        <w:rPr>
          <w:rFonts w:ascii="Times New Roman" w:hAnsi="Times New Roman"/>
          <w:u w:val="single"/>
        </w:rPr>
      </w:pPr>
    </w:p>
    <w:p w14:paraId="747C1555" w14:textId="77777777" w:rsidR="004C26AC" w:rsidRPr="00561E5E" w:rsidRDefault="004C26AC" w:rsidP="004C26AC">
      <w:pPr>
        <w:rPr>
          <w:rFonts w:ascii="Times New Roman" w:hAnsi="Times New Roman"/>
        </w:rPr>
      </w:pPr>
      <w:r w:rsidRPr="00561E5E">
        <w:rPr>
          <w:rFonts w:ascii="Times New Roman" w:hAnsi="Times New Roman"/>
          <w:b/>
          <w:u w:val="single"/>
        </w:rPr>
        <w:t>Summary</w:t>
      </w:r>
      <w:r w:rsidRPr="00561E5E">
        <w:rPr>
          <w:rFonts w:ascii="Times New Roman" w:hAnsi="Times New Roman"/>
        </w:rPr>
        <w:t xml:space="preserve">: </w:t>
      </w:r>
    </w:p>
    <w:p w14:paraId="574B491A" w14:textId="2262F722" w:rsidR="00DE2F90" w:rsidRPr="00561E5E" w:rsidRDefault="002431C5" w:rsidP="002C7667">
      <w:pPr>
        <w:ind w:firstLine="720"/>
        <w:rPr>
          <w:rFonts w:ascii="Times New Roman" w:hAnsi="Times New Roman"/>
        </w:rPr>
      </w:pPr>
      <w:r w:rsidRPr="00561E5E">
        <w:rPr>
          <w:rFonts w:ascii="Times New Roman" w:hAnsi="Times New Roman"/>
        </w:rPr>
        <w:t>After t</w:t>
      </w:r>
      <w:r w:rsidR="00561E5E">
        <w:rPr>
          <w:rFonts w:ascii="Times New Roman" w:hAnsi="Times New Roman"/>
        </w:rPr>
        <w:t>he death of his father, fifteen-year-</w:t>
      </w:r>
      <w:r w:rsidRPr="00561E5E">
        <w:rPr>
          <w:rFonts w:ascii="Times New Roman" w:hAnsi="Times New Roman"/>
        </w:rPr>
        <w:t xml:space="preserve">old Lorenzo must make the journey from </w:t>
      </w:r>
      <w:r w:rsidR="002C7667" w:rsidRPr="00561E5E">
        <w:rPr>
          <w:rFonts w:ascii="Times New Roman" w:hAnsi="Times New Roman"/>
        </w:rPr>
        <w:t>Texas</w:t>
      </w:r>
      <w:r w:rsidRPr="00561E5E">
        <w:rPr>
          <w:rFonts w:ascii="Times New Roman" w:hAnsi="Times New Roman"/>
        </w:rPr>
        <w:t xml:space="preserve"> to Virginia during the</w:t>
      </w:r>
      <w:r w:rsidR="002C7667" w:rsidRPr="00561E5E">
        <w:rPr>
          <w:rFonts w:ascii="Times New Roman" w:hAnsi="Times New Roman"/>
        </w:rPr>
        <w:t xml:space="preserve"> volatile</w:t>
      </w:r>
      <w:r w:rsidRPr="00561E5E">
        <w:rPr>
          <w:rFonts w:ascii="Times New Roman" w:hAnsi="Times New Roman"/>
        </w:rPr>
        <w:t xml:space="preserve"> Revolutionary War to deliver correspondence to </w:t>
      </w:r>
      <w:r w:rsidR="002C7667" w:rsidRPr="00561E5E">
        <w:rPr>
          <w:rFonts w:ascii="Times New Roman" w:hAnsi="Times New Roman"/>
        </w:rPr>
        <w:t xml:space="preserve">a grandfather he has never met. </w:t>
      </w:r>
      <w:r w:rsidR="00A01752" w:rsidRPr="00561E5E">
        <w:rPr>
          <w:rFonts w:ascii="Times New Roman" w:hAnsi="Times New Roman"/>
        </w:rPr>
        <w:t xml:space="preserve">Armed with only a musket, long knife and his father’s medical supplies, Lorenzo </w:t>
      </w:r>
      <w:r w:rsidR="002C7667" w:rsidRPr="00561E5E">
        <w:rPr>
          <w:rFonts w:ascii="Times New Roman" w:hAnsi="Times New Roman"/>
        </w:rPr>
        <w:t>becomes embroiled with Gibson’s Lambs and Spanish supporters. While struggling with the loss of his father, betrayal and the concept of new love, Lorenzo learns a deep bravery to fight for what is right. W</w:t>
      </w:r>
      <w:r w:rsidRPr="00561E5E">
        <w:rPr>
          <w:rFonts w:ascii="Times New Roman" w:hAnsi="Times New Roman"/>
        </w:rPr>
        <w:t>itness</w:t>
      </w:r>
      <w:r w:rsidR="002C7667" w:rsidRPr="00561E5E">
        <w:rPr>
          <w:rFonts w:ascii="Times New Roman" w:hAnsi="Times New Roman"/>
        </w:rPr>
        <w:t xml:space="preserve">ing </w:t>
      </w:r>
      <w:r w:rsidRPr="00561E5E">
        <w:rPr>
          <w:rFonts w:ascii="Times New Roman" w:hAnsi="Times New Roman"/>
        </w:rPr>
        <w:t>the horrible effects of slavery and war</w:t>
      </w:r>
      <w:r w:rsidR="00985506" w:rsidRPr="00561E5E">
        <w:rPr>
          <w:rFonts w:ascii="Times New Roman" w:hAnsi="Times New Roman"/>
        </w:rPr>
        <w:t>,</w:t>
      </w:r>
      <w:r w:rsidR="002C7667" w:rsidRPr="00561E5E">
        <w:rPr>
          <w:rFonts w:ascii="Times New Roman" w:hAnsi="Times New Roman"/>
        </w:rPr>
        <w:t xml:space="preserve"> Lorenzo </w:t>
      </w:r>
      <w:r w:rsidR="00A01752" w:rsidRPr="00561E5E">
        <w:rPr>
          <w:rFonts w:ascii="Times New Roman" w:hAnsi="Times New Roman"/>
        </w:rPr>
        <w:t xml:space="preserve">is </w:t>
      </w:r>
      <w:r w:rsidR="002C7667" w:rsidRPr="00561E5E">
        <w:rPr>
          <w:rFonts w:ascii="Times New Roman" w:hAnsi="Times New Roman"/>
        </w:rPr>
        <w:t>determine</w:t>
      </w:r>
      <w:r w:rsidR="00A01752" w:rsidRPr="00561E5E">
        <w:rPr>
          <w:rFonts w:ascii="Times New Roman" w:hAnsi="Times New Roman"/>
        </w:rPr>
        <w:t>d</w:t>
      </w:r>
      <w:r w:rsidR="002C7667" w:rsidRPr="00561E5E">
        <w:rPr>
          <w:rFonts w:ascii="Times New Roman" w:hAnsi="Times New Roman"/>
        </w:rPr>
        <w:t xml:space="preserve"> </w:t>
      </w:r>
      <w:r w:rsidR="00A01752" w:rsidRPr="00561E5E">
        <w:rPr>
          <w:rFonts w:ascii="Times New Roman" w:hAnsi="Times New Roman"/>
        </w:rPr>
        <w:t xml:space="preserve">to be </w:t>
      </w:r>
      <w:r w:rsidR="002C7667" w:rsidRPr="00561E5E">
        <w:rPr>
          <w:rFonts w:ascii="Times New Roman" w:hAnsi="Times New Roman"/>
        </w:rPr>
        <w:t>the man he truly wants to be</w:t>
      </w:r>
      <w:r w:rsidR="00A01752" w:rsidRPr="00561E5E">
        <w:rPr>
          <w:rFonts w:ascii="Times New Roman" w:hAnsi="Times New Roman"/>
        </w:rPr>
        <w:t xml:space="preserve"> – a man to make his father proud.</w:t>
      </w:r>
    </w:p>
    <w:p w14:paraId="7E404195" w14:textId="77777777" w:rsidR="00F0719E" w:rsidRPr="00561E5E" w:rsidRDefault="00F0719E" w:rsidP="004C26AC">
      <w:pPr>
        <w:rPr>
          <w:rFonts w:ascii="Times New Roman" w:hAnsi="Times New Roman"/>
          <w:b/>
          <w:u w:val="single"/>
        </w:rPr>
      </w:pPr>
    </w:p>
    <w:p w14:paraId="0220FADA" w14:textId="77777777" w:rsidR="004C26AC" w:rsidRPr="00561E5E" w:rsidRDefault="004C26AC" w:rsidP="004C26AC">
      <w:pPr>
        <w:rPr>
          <w:rFonts w:ascii="Times New Roman" w:hAnsi="Times New Roman"/>
          <w:b/>
        </w:rPr>
      </w:pPr>
      <w:r w:rsidRPr="00561E5E">
        <w:rPr>
          <w:rFonts w:ascii="Times New Roman" w:hAnsi="Times New Roman"/>
          <w:b/>
          <w:u w:val="single"/>
        </w:rPr>
        <w:t>About the Author:</w:t>
      </w:r>
      <w:r w:rsidRPr="00561E5E">
        <w:rPr>
          <w:rFonts w:ascii="Times New Roman" w:hAnsi="Times New Roman"/>
          <w:b/>
        </w:rPr>
        <w:t xml:space="preserve"> </w:t>
      </w:r>
    </w:p>
    <w:p w14:paraId="46442B47" w14:textId="3B9F3D7E" w:rsidR="007F72FA" w:rsidRPr="00561E5E" w:rsidRDefault="00A01752" w:rsidP="007B6121">
      <w:pPr>
        <w:pStyle w:val="NormalWeb"/>
        <w:spacing w:before="2" w:after="2"/>
        <w:ind w:firstLine="720"/>
        <w:rPr>
          <w:rFonts w:ascii="Times New Roman" w:hAnsi="Times New Roman"/>
          <w:sz w:val="24"/>
          <w:szCs w:val="24"/>
        </w:rPr>
      </w:pPr>
      <w:r w:rsidRPr="00561E5E">
        <w:rPr>
          <w:rFonts w:ascii="Times New Roman" w:hAnsi="Times New Roman"/>
          <w:b/>
          <w:sz w:val="24"/>
          <w:szCs w:val="24"/>
        </w:rPr>
        <w:t>Lila Guzm</w:t>
      </w:r>
      <w:r w:rsidR="00561E5E" w:rsidRPr="00561E5E">
        <w:rPr>
          <w:rFonts w:ascii="Times New Roman" w:hAnsi="Times New Roman"/>
          <w:b/>
          <w:sz w:val="24"/>
          <w:szCs w:val="24"/>
        </w:rPr>
        <w:t>á</w:t>
      </w:r>
      <w:r w:rsidRPr="00561E5E">
        <w:rPr>
          <w:rFonts w:ascii="Times New Roman" w:hAnsi="Times New Roman"/>
          <w:b/>
          <w:sz w:val="24"/>
          <w:szCs w:val="24"/>
        </w:rPr>
        <w:t>n</w:t>
      </w:r>
      <w:r w:rsidRPr="00561E5E">
        <w:rPr>
          <w:rFonts w:ascii="Times New Roman" w:hAnsi="Times New Roman"/>
          <w:sz w:val="24"/>
          <w:szCs w:val="24"/>
        </w:rPr>
        <w:t xml:space="preserve"> is the author of </w:t>
      </w:r>
      <w:r w:rsidRPr="00561E5E">
        <w:rPr>
          <w:rFonts w:ascii="Times New Roman" w:hAnsi="Times New Roman"/>
          <w:i/>
          <w:sz w:val="24"/>
          <w:szCs w:val="24"/>
        </w:rPr>
        <w:t>Green Slime and Jam</w:t>
      </w:r>
      <w:r w:rsidRPr="00561E5E">
        <w:rPr>
          <w:rFonts w:ascii="Times New Roman" w:hAnsi="Times New Roman"/>
          <w:sz w:val="24"/>
          <w:szCs w:val="24"/>
        </w:rPr>
        <w:t xml:space="preserve"> (Eakin Press, 2001) and the recipient of several awards for her writing, including: Honorable Mention in Fiction and the Dorothy Daniels Honorary Writing Award from the National League of American Pen Women. </w:t>
      </w:r>
      <w:r w:rsidR="00561E5E">
        <w:rPr>
          <w:rFonts w:ascii="Times New Roman" w:hAnsi="Times New Roman"/>
          <w:b/>
          <w:sz w:val="24"/>
          <w:szCs w:val="24"/>
        </w:rPr>
        <w:t>Rick Guzm</w:t>
      </w:r>
      <w:r w:rsidR="00561E5E" w:rsidRPr="00561E5E">
        <w:rPr>
          <w:rFonts w:ascii="Times New Roman" w:hAnsi="Times New Roman"/>
          <w:b/>
          <w:sz w:val="24"/>
          <w:szCs w:val="24"/>
        </w:rPr>
        <w:t>án</w:t>
      </w:r>
      <w:r w:rsidRPr="00561E5E">
        <w:rPr>
          <w:rFonts w:ascii="Times New Roman" w:hAnsi="Times New Roman"/>
          <w:sz w:val="24"/>
          <w:szCs w:val="24"/>
        </w:rPr>
        <w:t xml:space="preserve"> was born in Galveston, Texas</w:t>
      </w:r>
      <w:r w:rsidR="00561E5E">
        <w:rPr>
          <w:rFonts w:ascii="Times New Roman" w:hAnsi="Times New Roman"/>
          <w:sz w:val="24"/>
          <w:szCs w:val="24"/>
        </w:rPr>
        <w:t>,</w:t>
      </w:r>
      <w:r w:rsidRPr="00561E5E">
        <w:rPr>
          <w:rFonts w:ascii="Times New Roman" w:hAnsi="Times New Roman"/>
          <w:sz w:val="24"/>
          <w:szCs w:val="24"/>
        </w:rPr>
        <w:t xml:space="preserve"> and practices law in Austin. A former officer, he graduated from Rice University and the University of Houston </w:t>
      </w:r>
      <w:r w:rsidR="00561E5E" w:rsidRPr="00561E5E">
        <w:rPr>
          <w:rFonts w:ascii="Times New Roman" w:hAnsi="Times New Roman"/>
          <w:sz w:val="24"/>
          <w:szCs w:val="24"/>
        </w:rPr>
        <w:t>Law</w:t>
      </w:r>
      <w:r w:rsidR="00561E5E">
        <w:rPr>
          <w:rFonts w:ascii="Times New Roman" w:hAnsi="Times New Roman"/>
          <w:sz w:val="24"/>
          <w:szCs w:val="24"/>
        </w:rPr>
        <w:t>.</w:t>
      </w:r>
      <w:r w:rsidR="00561E5E" w:rsidRPr="00561E5E">
        <w:rPr>
          <w:rFonts w:ascii="Times New Roman" w:hAnsi="Times New Roman"/>
          <w:sz w:val="24"/>
          <w:szCs w:val="24"/>
        </w:rPr>
        <w:t xml:space="preserve"> They</w:t>
      </w:r>
      <w:r w:rsidRPr="00561E5E">
        <w:rPr>
          <w:rFonts w:ascii="Times New Roman" w:hAnsi="Times New Roman"/>
          <w:sz w:val="24"/>
          <w:szCs w:val="24"/>
        </w:rPr>
        <w:t xml:space="preserve"> live in the Hill Country area of Texas. </w:t>
      </w:r>
      <w:r w:rsidR="004771A0" w:rsidRPr="00561E5E">
        <w:rPr>
          <w:rFonts w:ascii="Times New Roman" w:hAnsi="Times New Roman"/>
          <w:sz w:val="24"/>
          <w:szCs w:val="24"/>
        </w:rPr>
        <w:t xml:space="preserve">If you would like to meet the author(s), please contact Lila at </w:t>
      </w:r>
      <w:hyperlink r:id="rId8" w:history="1">
        <w:r w:rsidR="004771A0" w:rsidRPr="00561E5E">
          <w:rPr>
            <w:rStyle w:val="Hyperlink"/>
            <w:rFonts w:ascii="Times New Roman" w:hAnsi="Times New Roman"/>
            <w:sz w:val="24"/>
            <w:szCs w:val="24"/>
          </w:rPr>
          <w:t>lorenzo1776@yahoo.com</w:t>
        </w:r>
      </w:hyperlink>
      <w:r w:rsidR="004771A0" w:rsidRPr="00561E5E">
        <w:rPr>
          <w:rFonts w:ascii="Times New Roman" w:hAnsi="Times New Roman"/>
          <w:sz w:val="24"/>
          <w:szCs w:val="24"/>
        </w:rPr>
        <w:t xml:space="preserve"> with “Author Visit” as the subject line. </w:t>
      </w:r>
    </w:p>
    <w:p w14:paraId="403D1178" w14:textId="77777777" w:rsidR="004C26AC" w:rsidRPr="00561E5E" w:rsidRDefault="004C26AC" w:rsidP="004C26AC">
      <w:pPr>
        <w:rPr>
          <w:rFonts w:ascii="Times New Roman" w:hAnsi="Times New Roman"/>
          <w:color w:val="808080" w:themeColor="background1" w:themeShade="80"/>
        </w:rPr>
      </w:pPr>
    </w:p>
    <w:p w14:paraId="01D40ECD" w14:textId="77777777" w:rsidR="00035C43" w:rsidRPr="00561E5E" w:rsidRDefault="00035C43" w:rsidP="004C26AC">
      <w:pPr>
        <w:rPr>
          <w:rFonts w:ascii="Times New Roman" w:hAnsi="Times New Roman"/>
          <w:b/>
          <w:u w:val="single"/>
        </w:rPr>
      </w:pPr>
      <w:r w:rsidRPr="00561E5E">
        <w:rPr>
          <w:rFonts w:ascii="Times New Roman" w:hAnsi="Times New Roman"/>
          <w:b/>
          <w:u w:val="single"/>
        </w:rPr>
        <w:t>Teacher Information:</w:t>
      </w:r>
    </w:p>
    <w:p w14:paraId="5A49A8FD" w14:textId="5D2D85B5" w:rsidR="00035C43" w:rsidRPr="00561E5E" w:rsidRDefault="00DE2F90" w:rsidP="003F20C9">
      <w:pPr>
        <w:ind w:firstLine="720"/>
        <w:rPr>
          <w:rFonts w:ascii="Times New Roman" w:hAnsi="Times New Roman"/>
        </w:rPr>
      </w:pPr>
      <w:r w:rsidRPr="00561E5E">
        <w:rPr>
          <w:rFonts w:ascii="Times New Roman" w:hAnsi="Times New Roman"/>
        </w:rPr>
        <w:t xml:space="preserve">Author </w:t>
      </w:r>
      <w:r w:rsidR="00985506" w:rsidRPr="00561E5E">
        <w:rPr>
          <w:rFonts w:ascii="Times New Roman" w:hAnsi="Times New Roman"/>
        </w:rPr>
        <w:t>Lila Guzm</w:t>
      </w:r>
      <w:r w:rsidR="00561E5E">
        <w:rPr>
          <w:rFonts w:ascii="Times New Roman" w:hAnsi="Times New Roman" w:cs="Times New Roman"/>
        </w:rPr>
        <w:t>á</w:t>
      </w:r>
      <w:r w:rsidR="00985506" w:rsidRPr="00561E5E">
        <w:rPr>
          <w:rFonts w:ascii="Times New Roman" w:hAnsi="Times New Roman"/>
        </w:rPr>
        <w:t xml:space="preserve">n claims writing </w:t>
      </w:r>
      <w:r w:rsidR="003F20C9" w:rsidRPr="00561E5E">
        <w:rPr>
          <w:rFonts w:ascii="Times New Roman" w:hAnsi="Times New Roman"/>
        </w:rPr>
        <w:t xml:space="preserve">a </w:t>
      </w:r>
      <w:r w:rsidR="00985506" w:rsidRPr="00561E5E">
        <w:rPr>
          <w:rFonts w:ascii="Times New Roman" w:hAnsi="Times New Roman"/>
        </w:rPr>
        <w:t>“</w:t>
      </w:r>
      <w:r w:rsidR="003F20C9" w:rsidRPr="00561E5E">
        <w:rPr>
          <w:rFonts w:ascii="Times New Roman" w:hAnsi="Times New Roman"/>
        </w:rPr>
        <w:t>historical novel</w:t>
      </w:r>
      <w:r w:rsidR="00561E5E">
        <w:rPr>
          <w:rFonts w:ascii="Times New Roman" w:hAnsi="Times New Roman"/>
        </w:rPr>
        <w:t xml:space="preserve"> is a challenge on many levels.”</w:t>
      </w:r>
      <w:r w:rsidR="003F20C9" w:rsidRPr="00561E5E">
        <w:rPr>
          <w:rFonts w:ascii="Times New Roman" w:hAnsi="Times New Roman"/>
        </w:rPr>
        <w:t xml:space="preserve"> However, in the age of the </w:t>
      </w:r>
      <w:r w:rsidR="001F0B7D" w:rsidRPr="00561E5E">
        <w:rPr>
          <w:rFonts w:ascii="Times New Roman" w:hAnsi="Times New Roman"/>
        </w:rPr>
        <w:t>Internet</w:t>
      </w:r>
      <w:r w:rsidR="003F20C9" w:rsidRPr="00561E5E">
        <w:rPr>
          <w:rFonts w:ascii="Times New Roman" w:hAnsi="Times New Roman"/>
        </w:rPr>
        <w:t xml:space="preserve"> she had “instant contact with re-enactors, historians and other experts.” Rick Guzm</w:t>
      </w:r>
      <w:r w:rsidR="00561E5E">
        <w:rPr>
          <w:rFonts w:ascii="Times New Roman" w:hAnsi="Times New Roman" w:cs="Times New Roman"/>
        </w:rPr>
        <w:t>á</w:t>
      </w:r>
      <w:r w:rsidR="003F20C9" w:rsidRPr="00561E5E">
        <w:rPr>
          <w:rFonts w:ascii="Times New Roman" w:hAnsi="Times New Roman"/>
        </w:rPr>
        <w:t xml:space="preserve">n describes himself as the “concept guy” </w:t>
      </w:r>
      <w:r w:rsidR="00985506" w:rsidRPr="00561E5E">
        <w:rPr>
          <w:rFonts w:ascii="Times New Roman" w:hAnsi="Times New Roman"/>
        </w:rPr>
        <w:t>who</w:t>
      </w:r>
      <w:r w:rsidR="003F20C9" w:rsidRPr="00561E5E">
        <w:rPr>
          <w:rFonts w:ascii="Times New Roman" w:hAnsi="Times New Roman"/>
        </w:rPr>
        <w:t xml:space="preserve"> originally discovered the topic for the book and wrote the outline for the series. Working with each other sometimes presents strange conversations about characters. Lila claims their children “will be in t</w:t>
      </w:r>
      <w:r w:rsidR="00E262DB" w:rsidRPr="00561E5E">
        <w:rPr>
          <w:rFonts w:ascii="Times New Roman" w:hAnsi="Times New Roman"/>
        </w:rPr>
        <w:t>herapy for years” after hearing</w:t>
      </w:r>
      <w:r w:rsidR="003F20C9" w:rsidRPr="00561E5E">
        <w:rPr>
          <w:rFonts w:ascii="Times New Roman" w:hAnsi="Times New Roman"/>
        </w:rPr>
        <w:t xml:space="preserve"> discussions abo</w:t>
      </w:r>
      <w:r w:rsidR="00561E5E">
        <w:rPr>
          <w:rFonts w:ascii="Times New Roman" w:hAnsi="Times New Roman"/>
        </w:rPr>
        <w:t>ut how a character should meet his/her</w:t>
      </w:r>
      <w:r w:rsidR="003F20C9" w:rsidRPr="00561E5E">
        <w:rPr>
          <w:rFonts w:ascii="Times New Roman" w:hAnsi="Times New Roman"/>
        </w:rPr>
        <w:t xml:space="preserve"> death. </w:t>
      </w:r>
    </w:p>
    <w:p w14:paraId="3271649C" w14:textId="77777777" w:rsidR="003F20C9" w:rsidRPr="00561E5E" w:rsidRDefault="003F20C9" w:rsidP="003F20C9">
      <w:pPr>
        <w:ind w:firstLine="720"/>
        <w:rPr>
          <w:rFonts w:ascii="Times New Roman" w:hAnsi="Times New Roman"/>
          <w:b/>
          <w:u w:val="single"/>
        </w:rPr>
      </w:pPr>
    </w:p>
    <w:p w14:paraId="56E4C83A" w14:textId="77777777" w:rsidR="004C26AC" w:rsidRPr="00561E5E" w:rsidRDefault="004C26AC" w:rsidP="004C26AC">
      <w:pPr>
        <w:rPr>
          <w:rFonts w:ascii="Times New Roman" w:hAnsi="Times New Roman"/>
          <w:b/>
          <w:color w:val="808080" w:themeColor="background1" w:themeShade="80"/>
        </w:rPr>
      </w:pPr>
      <w:r w:rsidRPr="00561E5E">
        <w:rPr>
          <w:rFonts w:ascii="Times New Roman" w:hAnsi="Times New Roman"/>
          <w:b/>
          <w:u w:val="single"/>
        </w:rPr>
        <w:t>Texas State Standards:</w:t>
      </w:r>
      <w:r w:rsidRPr="00561E5E">
        <w:rPr>
          <w:rFonts w:ascii="Times New Roman" w:hAnsi="Times New Roman"/>
          <w:b/>
        </w:rPr>
        <w:t xml:space="preserve"> </w:t>
      </w:r>
    </w:p>
    <w:p w14:paraId="6251A552" w14:textId="39ED1446" w:rsidR="00863702" w:rsidRPr="00561E5E" w:rsidRDefault="004C26AC" w:rsidP="0067711A">
      <w:pPr>
        <w:ind w:firstLine="720"/>
        <w:rPr>
          <w:rFonts w:ascii="Times New Roman" w:hAnsi="Times New Roman" w:cs="Times New Roman"/>
          <w:bCs/>
          <w:color w:val="000000"/>
        </w:rPr>
      </w:pPr>
      <w:r w:rsidRPr="00561E5E">
        <w:rPr>
          <w:rFonts w:ascii="Times New Roman" w:hAnsi="Times New Roman" w:cs="Times New Roman"/>
          <w:bCs/>
          <w:color w:val="000000"/>
        </w:rPr>
        <w:t xml:space="preserve">This curriculum guide includes activities that can help students gain knowledge and skills </w:t>
      </w:r>
      <w:r w:rsidR="00AD1014" w:rsidRPr="00561E5E">
        <w:rPr>
          <w:rFonts w:ascii="Times New Roman" w:hAnsi="Times New Roman" w:cs="Times New Roman"/>
          <w:bCs/>
          <w:color w:val="000000"/>
        </w:rPr>
        <w:t>expected for their grade level in Texas.</w:t>
      </w:r>
      <w:r w:rsidR="0067711A" w:rsidRPr="00561E5E">
        <w:rPr>
          <w:rFonts w:ascii="Times New Roman" w:hAnsi="Times New Roman" w:cs="Times New Roman"/>
          <w:bCs/>
          <w:color w:val="000000"/>
        </w:rPr>
        <w:t xml:space="preserve"> </w:t>
      </w:r>
      <w:r w:rsidRPr="00561E5E">
        <w:rPr>
          <w:rFonts w:ascii="Times New Roman" w:hAnsi="Times New Roman" w:cs="Times New Roman"/>
          <w:bCs/>
          <w:color w:val="000000"/>
        </w:rPr>
        <w:t xml:space="preserve">Relevant standards for ELAR Grade </w:t>
      </w:r>
      <w:r w:rsidR="00984C52" w:rsidRPr="00561E5E">
        <w:rPr>
          <w:rFonts w:ascii="Times New Roman" w:hAnsi="Times New Roman" w:cs="Times New Roman"/>
          <w:bCs/>
          <w:color w:val="000000"/>
        </w:rPr>
        <w:t>7</w:t>
      </w:r>
      <w:r w:rsidR="005853E6" w:rsidRPr="00561E5E">
        <w:rPr>
          <w:rFonts w:ascii="Times New Roman" w:hAnsi="Times New Roman" w:cs="Times New Roman"/>
          <w:bCs/>
          <w:color w:val="000000"/>
        </w:rPr>
        <w:t xml:space="preserve"> include</w:t>
      </w:r>
      <w:r w:rsidR="00F03429" w:rsidRPr="00561E5E">
        <w:rPr>
          <w:rFonts w:ascii="Times New Roman" w:hAnsi="Times New Roman" w:cs="Times New Roman"/>
          <w:bCs/>
          <w:color w:val="000000"/>
        </w:rPr>
        <w:t xml:space="preserve">: </w:t>
      </w:r>
    </w:p>
    <w:p w14:paraId="78C0616D" w14:textId="6A141248" w:rsidR="00A90282" w:rsidRPr="00561E5E" w:rsidRDefault="00A90282" w:rsidP="0067711A">
      <w:pPr>
        <w:ind w:firstLine="720"/>
        <w:rPr>
          <w:rFonts w:ascii="Times New Roman" w:hAnsi="Times New Roman" w:cs="Times New Roman"/>
          <w:bCs/>
          <w:color w:val="000000"/>
        </w:rPr>
      </w:pPr>
      <w:r w:rsidRPr="00561E5E">
        <w:rPr>
          <w:rFonts w:ascii="Times New Roman" w:eastAsia="Times New Roman" w:hAnsi="Times New Roman" w:cs="Times New Roman"/>
        </w:rPr>
        <w:t>§110.18</w:t>
      </w:r>
      <w:r w:rsidRPr="00561E5E">
        <w:rPr>
          <w:rFonts w:eastAsia="Times New Roman" w:cs="Times New Roman"/>
        </w:rPr>
        <w:t>(1)</w:t>
      </w:r>
      <w:r w:rsidR="00561E5E" w:rsidRPr="00561E5E">
        <w:rPr>
          <w:rFonts w:eastAsia="Times New Roman" w:cs="Times New Roman"/>
        </w:rPr>
        <w:t> Reading</w:t>
      </w:r>
      <w:r w:rsidRPr="00561E5E">
        <w:rPr>
          <w:rFonts w:eastAsia="Times New Roman" w:cs="Times New Roman"/>
        </w:rPr>
        <w:t>/Fluency. Students read grade-level text with fluency and comprehension. Students are expected to adjust fluency when reading aloud grade-level text based on the reading purpose and the nature of the text.</w:t>
      </w:r>
    </w:p>
    <w:p w14:paraId="01CFDE51" w14:textId="7F82D03C" w:rsidR="00863702" w:rsidRPr="00561E5E" w:rsidRDefault="003F37A0" w:rsidP="00863702">
      <w:pPr>
        <w:ind w:firstLine="720"/>
        <w:rPr>
          <w:rFonts w:ascii="Times New Roman" w:eastAsia="Times New Roman" w:hAnsi="Times New Roman" w:cs="Times New Roman"/>
        </w:rPr>
      </w:pPr>
      <w:r w:rsidRPr="00561E5E">
        <w:rPr>
          <w:rFonts w:ascii="Times New Roman" w:eastAsia="Times New Roman" w:hAnsi="Times New Roman" w:cs="Times New Roman"/>
        </w:rPr>
        <w:t>§110.18(</w:t>
      </w:r>
      <w:r w:rsidR="00863702" w:rsidRPr="00561E5E">
        <w:rPr>
          <w:rFonts w:ascii="Times New Roman" w:eastAsia="Times New Roman" w:hAnsi="Times New Roman" w:cs="Times New Roman"/>
        </w:rPr>
        <w:t xml:space="preserve">2) Reading/Vocabulary Development. Students understand new vocabulary and use it when reading and writing. (A) </w:t>
      </w:r>
      <w:r w:rsidR="00561E5E" w:rsidRPr="00561E5E">
        <w:rPr>
          <w:rFonts w:ascii="Times New Roman" w:eastAsia="Times New Roman" w:hAnsi="Times New Roman" w:cs="Times New Roman"/>
          <w:lang w:val="en"/>
        </w:rPr>
        <w:t>Determine</w:t>
      </w:r>
      <w:r w:rsidR="00863702" w:rsidRPr="00561E5E">
        <w:rPr>
          <w:rFonts w:ascii="Times New Roman" w:eastAsia="Times New Roman" w:hAnsi="Times New Roman" w:cs="Times New Roman"/>
          <w:lang w:val="en"/>
        </w:rPr>
        <w:t xml:space="preserve"> the meaning of grade-level academic English words derived from Latin, Greek, </w:t>
      </w:r>
      <w:r w:rsidR="00863702" w:rsidRPr="00561E5E">
        <w:rPr>
          <w:rFonts w:ascii="Times New Roman" w:eastAsia="Times New Roman" w:hAnsi="Times New Roman" w:cs="Times New Roman"/>
        </w:rPr>
        <w:t>or other linguistic roots and affixes; (E) use a dictionary, a glossary, or a thesaurus (printed or electronic) to determine the meanings, syllabication, pronunciations, alternate word choices, and parts of speech of words.</w:t>
      </w:r>
    </w:p>
    <w:p w14:paraId="428141B4" w14:textId="41BB6176" w:rsidR="00863702" w:rsidRPr="00561E5E" w:rsidRDefault="00863702" w:rsidP="00863702">
      <w:pPr>
        <w:ind w:firstLine="720"/>
        <w:rPr>
          <w:rFonts w:ascii="Times New Roman" w:eastAsia="Times New Roman" w:hAnsi="Times New Roman" w:cs="Times New Roman"/>
        </w:rPr>
      </w:pPr>
      <w:r w:rsidRPr="00561E5E">
        <w:rPr>
          <w:rFonts w:ascii="Times New Roman" w:eastAsia="Times New Roman" w:hAnsi="Times New Roman" w:cs="Times New Roman"/>
        </w:rPr>
        <w:lastRenderedPageBreak/>
        <w:t xml:space="preserve">§110.18(3) Reading/Comprehension of Literary Text/Theme and Genre. Students analyze, make inferences and draw conclusions about theme and genre in different cultural, historical, and contemporary contexts and provide evidence from the text to support their understanding. </w:t>
      </w:r>
      <w:r w:rsidR="00FF49B8" w:rsidRPr="00561E5E">
        <w:rPr>
          <w:rFonts w:ascii="Times New Roman" w:eastAsia="Times New Roman" w:hAnsi="Times New Roman" w:cs="Times New Roman"/>
        </w:rPr>
        <w:t>(A) Implicit theme; (B) Styli</w:t>
      </w:r>
      <w:r w:rsidR="00561E5E">
        <w:rPr>
          <w:rFonts w:ascii="Times New Roman" w:eastAsia="Times New Roman" w:hAnsi="Times New Roman" w:cs="Times New Roman"/>
        </w:rPr>
        <w:t>stic elements; (C) Compare and c</w:t>
      </w:r>
      <w:r w:rsidR="00FF49B8" w:rsidRPr="00561E5E">
        <w:rPr>
          <w:rFonts w:ascii="Times New Roman" w:eastAsia="Times New Roman" w:hAnsi="Times New Roman" w:cs="Times New Roman"/>
        </w:rPr>
        <w:t>ontrast historical and cultural settings.</w:t>
      </w:r>
    </w:p>
    <w:p w14:paraId="087A9817" w14:textId="5D1B7C1B" w:rsidR="003F37A0" w:rsidRPr="00561E5E" w:rsidRDefault="00FF49B8" w:rsidP="004F35C9">
      <w:pPr>
        <w:ind w:firstLine="720"/>
        <w:rPr>
          <w:rFonts w:ascii="Times New Roman" w:eastAsia="Times New Roman" w:hAnsi="Times New Roman" w:cs="Times New Roman"/>
        </w:rPr>
      </w:pPr>
      <w:r w:rsidRPr="00561E5E">
        <w:rPr>
          <w:rFonts w:ascii="Times New Roman" w:eastAsia="Times New Roman" w:hAnsi="Times New Roman" w:cs="Times New Roman"/>
        </w:rPr>
        <w:t>§110.18(6) Reading/Comprehension of Literary Text/Fiction. Students understand, make inferences and draw conclusions about the structure and elements of fiction and provide evidence from text to support their understanding (A) Summarize plot elements.</w:t>
      </w:r>
    </w:p>
    <w:p w14:paraId="2A1BEFD3" w14:textId="5732FFE0" w:rsidR="00FF49B8" w:rsidRPr="00561E5E" w:rsidRDefault="00573EA6" w:rsidP="004F35C9">
      <w:pPr>
        <w:ind w:firstLine="720"/>
        <w:rPr>
          <w:rFonts w:ascii="Times New Roman" w:eastAsia="Times New Roman" w:hAnsi="Times New Roman" w:cs="Times New Roman"/>
        </w:rPr>
      </w:pPr>
      <w:r w:rsidRPr="00561E5E">
        <w:rPr>
          <w:rFonts w:ascii="Times New Roman" w:eastAsia="Times New Roman" w:hAnsi="Times New Roman" w:cs="Times New Roman"/>
        </w:rPr>
        <w:t xml:space="preserve">§110.18 (13) Reading/Media Literacy. Students use comprehension skills to analyze how words, images, graphics, and sounds work together in various forms to impact meaning. Students will continue to apply earlier standards with greater depth in increasingly more complex texts. </w:t>
      </w:r>
    </w:p>
    <w:p w14:paraId="3CB415D8" w14:textId="3D6EC229" w:rsidR="00FF49B8" w:rsidRPr="00561E5E" w:rsidRDefault="00573EA6" w:rsidP="004F35C9">
      <w:pPr>
        <w:ind w:firstLine="720"/>
        <w:rPr>
          <w:rFonts w:ascii="Times New Roman" w:eastAsia="Times New Roman" w:hAnsi="Times New Roman" w:cs="Times New Roman"/>
        </w:rPr>
      </w:pPr>
      <w:r w:rsidRPr="00561E5E">
        <w:rPr>
          <w:rFonts w:ascii="Times New Roman" w:eastAsia="Times New Roman" w:hAnsi="Times New Roman" w:cs="Times New Roman"/>
        </w:rPr>
        <w:t>§110.18 (14) Writing/Writing Process. Students use elements of the writing process (planning, drafting, revising, editing, and publishing) to compose text.</w:t>
      </w:r>
    </w:p>
    <w:p w14:paraId="005D5625" w14:textId="17F49403" w:rsidR="0067711A" w:rsidRPr="00561E5E" w:rsidRDefault="00954B5F" w:rsidP="004F35C9">
      <w:pPr>
        <w:ind w:firstLine="720"/>
        <w:rPr>
          <w:rFonts w:ascii="Times New Roman" w:hAnsi="Times New Roman" w:cs="Times New Roman"/>
          <w:bCs/>
          <w:color w:val="000000"/>
          <w:highlight w:val="green"/>
        </w:rPr>
      </w:pPr>
      <w:r w:rsidRPr="00561E5E">
        <w:rPr>
          <w:rFonts w:ascii="Times New Roman" w:eastAsia="Times New Roman" w:hAnsi="Times New Roman" w:cs="Times New Roman"/>
        </w:rPr>
        <w:t>§110.18 (26) </w:t>
      </w:r>
      <w:r w:rsidR="0067711A" w:rsidRPr="00561E5E">
        <w:rPr>
          <w:rFonts w:ascii="Times New Roman" w:eastAsia="Times New Roman" w:hAnsi="Times New Roman" w:cs="Times New Roman"/>
        </w:rPr>
        <w:t>Listening and Speaking/Listening. Students will use comprehension skills to listen attentively to others in formal and informal settings.</w:t>
      </w:r>
    </w:p>
    <w:p w14:paraId="3DEE10A1" w14:textId="77777777" w:rsidR="004C26AC" w:rsidRPr="00561E5E" w:rsidRDefault="004C26AC" w:rsidP="004C26AC">
      <w:pPr>
        <w:rPr>
          <w:rFonts w:ascii="Times New Roman" w:hAnsi="Times New Roman"/>
        </w:rPr>
      </w:pPr>
    </w:p>
    <w:p w14:paraId="7100B4F8" w14:textId="6972122F" w:rsidR="004C26AC" w:rsidRPr="00561E5E" w:rsidRDefault="00671EC0" w:rsidP="004C26AC">
      <w:pPr>
        <w:rPr>
          <w:rFonts w:ascii="Times New Roman" w:hAnsi="Times New Roman"/>
          <w:b/>
          <w:color w:val="808080" w:themeColor="background1" w:themeShade="80"/>
        </w:rPr>
      </w:pPr>
      <w:r w:rsidRPr="00561E5E">
        <w:rPr>
          <w:rFonts w:ascii="Times New Roman" w:hAnsi="Times New Roman"/>
          <w:b/>
          <w:u w:val="single"/>
        </w:rPr>
        <w:t>Pre-reading activities</w:t>
      </w:r>
      <w:r w:rsidR="004C26AC" w:rsidRPr="00561E5E">
        <w:rPr>
          <w:rFonts w:ascii="Times New Roman" w:hAnsi="Times New Roman"/>
          <w:b/>
          <w:u w:val="single"/>
        </w:rPr>
        <w:t>:</w:t>
      </w:r>
      <w:r w:rsidR="004C26AC" w:rsidRPr="00561E5E">
        <w:rPr>
          <w:rFonts w:ascii="Times New Roman" w:hAnsi="Times New Roman"/>
          <w:b/>
        </w:rPr>
        <w:t xml:space="preserve"> </w:t>
      </w:r>
    </w:p>
    <w:p w14:paraId="0782DDAD" w14:textId="56648E7F" w:rsidR="00F6454D" w:rsidRPr="00561E5E" w:rsidRDefault="00F6454D" w:rsidP="004C26AC">
      <w:pPr>
        <w:pStyle w:val="ListParagraph"/>
        <w:numPr>
          <w:ilvl w:val="0"/>
          <w:numId w:val="3"/>
        </w:numPr>
        <w:rPr>
          <w:rFonts w:ascii="Times New Roman" w:hAnsi="Times New Roman"/>
        </w:rPr>
      </w:pPr>
      <w:r w:rsidRPr="00561E5E">
        <w:rPr>
          <w:rFonts w:ascii="Times New Roman" w:hAnsi="Times New Roman"/>
        </w:rPr>
        <w:t>Have stude</w:t>
      </w:r>
      <w:r w:rsidR="00561E5E">
        <w:rPr>
          <w:rFonts w:ascii="Times New Roman" w:hAnsi="Times New Roman"/>
        </w:rPr>
        <w:t xml:space="preserve">nts create word maps for “duty,” “honor” and “freedom.” </w:t>
      </w:r>
      <w:r w:rsidRPr="00561E5E">
        <w:rPr>
          <w:rFonts w:ascii="Times New Roman" w:hAnsi="Times New Roman"/>
        </w:rPr>
        <w:t xml:space="preserve">Continue to add events of the novel to each appropriate category. Upon completion of the novel, ask students to present their concept maps. </w:t>
      </w:r>
    </w:p>
    <w:p w14:paraId="77CE96E3" w14:textId="1C57D584" w:rsidR="00DC03DB" w:rsidRPr="00561E5E" w:rsidRDefault="00DC03DB" w:rsidP="004C26AC">
      <w:pPr>
        <w:pStyle w:val="ListParagraph"/>
        <w:numPr>
          <w:ilvl w:val="0"/>
          <w:numId w:val="3"/>
        </w:numPr>
        <w:rPr>
          <w:rFonts w:ascii="Times New Roman" w:hAnsi="Times New Roman"/>
        </w:rPr>
      </w:pPr>
      <w:r w:rsidRPr="00561E5E">
        <w:rPr>
          <w:rFonts w:ascii="Times New Roman" w:hAnsi="Times New Roman"/>
        </w:rPr>
        <w:t xml:space="preserve">What is the longest trip you have ever been on? Describe the experience – exciting, daunting, etc. What did you and your travel companions to do pass the time? </w:t>
      </w:r>
    </w:p>
    <w:p w14:paraId="35BD19BD" w14:textId="52037AD0" w:rsidR="00915E1B" w:rsidRPr="00561E5E" w:rsidRDefault="00915E1B" w:rsidP="00D15059">
      <w:pPr>
        <w:pStyle w:val="ListParagraph"/>
        <w:numPr>
          <w:ilvl w:val="0"/>
          <w:numId w:val="3"/>
        </w:numPr>
        <w:rPr>
          <w:rFonts w:ascii="Times New Roman" w:hAnsi="Times New Roman"/>
        </w:rPr>
      </w:pPr>
      <w:r w:rsidRPr="00561E5E">
        <w:rPr>
          <w:rFonts w:ascii="Times New Roman" w:hAnsi="Times New Roman"/>
        </w:rPr>
        <w:t>Have st</w:t>
      </w:r>
      <w:r w:rsidR="00561E5E">
        <w:rPr>
          <w:rFonts w:ascii="Times New Roman" w:hAnsi="Times New Roman"/>
        </w:rPr>
        <w:t>udents write a letter to a long-</w:t>
      </w:r>
      <w:r w:rsidRPr="00561E5E">
        <w:rPr>
          <w:rFonts w:ascii="Times New Roman" w:hAnsi="Times New Roman"/>
        </w:rPr>
        <w:t>lost relative</w:t>
      </w:r>
      <w:r w:rsidR="00985506" w:rsidRPr="00561E5E">
        <w:rPr>
          <w:rFonts w:ascii="Times New Roman" w:hAnsi="Times New Roman"/>
        </w:rPr>
        <w:t xml:space="preserve"> they have never met or seen</w:t>
      </w:r>
      <w:r w:rsidRPr="00561E5E">
        <w:rPr>
          <w:rFonts w:ascii="Times New Roman" w:hAnsi="Times New Roman"/>
        </w:rPr>
        <w:t>.</w:t>
      </w:r>
      <w:r w:rsidR="00985506" w:rsidRPr="00561E5E">
        <w:rPr>
          <w:rFonts w:ascii="Times New Roman" w:hAnsi="Times New Roman"/>
        </w:rPr>
        <w:t xml:space="preserve"> What would you write about? Why? </w:t>
      </w:r>
      <w:r w:rsidR="00D15059" w:rsidRPr="00561E5E">
        <w:rPr>
          <w:rFonts w:ascii="Times New Roman" w:hAnsi="Times New Roman"/>
        </w:rPr>
        <w:t>Have you ever dreaded meeting someone new? Who were they and why would you dread meeting them? Explain.</w:t>
      </w:r>
      <w:r w:rsidRPr="00561E5E">
        <w:rPr>
          <w:rFonts w:ascii="Times New Roman" w:hAnsi="Times New Roman"/>
        </w:rPr>
        <w:t xml:space="preserve"> </w:t>
      </w:r>
    </w:p>
    <w:p w14:paraId="432B8F0C" w14:textId="4C45EE3C" w:rsidR="004C26AC" w:rsidRPr="00561E5E" w:rsidRDefault="00561E5E" w:rsidP="004C26AC">
      <w:pPr>
        <w:pStyle w:val="ListParagraph"/>
        <w:numPr>
          <w:ilvl w:val="0"/>
          <w:numId w:val="3"/>
        </w:numPr>
        <w:rPr>
          <w:rFonts w:ascii="Times New Roman" w:hAnsi="Times New Roman"/>
        </w:rPr>
      </w:pPr>
      <w:r>
        <w:rPr>
          <w:rFonts w:ascii="Times New Roman" w:hAnsi="Times New Roman"/>
        </w:rPr>
        <w:t>Have s</w:t>
      </w:r>
      <w:r w:rsidR="00845435" w:rsidRPr="00561E5E">
        <w:rPr>
          <w:rFonts w:ascii="Times New Roman" w:hAnsi="Times New Roman"/>
        </w:rPr>
        <w:t xml:space="preserve">tudents </w:t>
      </w:r>
      <w:r w:rsidR="0030613E" w:rsidRPr="00561E5E">
        <w:rPr>
          <w:rFonts w:ascii="Times New Roman" w:hAnsi="Times New Roman"/>
        </w:rPr>
        <w:t xml:space="preserve">can </w:t>
      </w:r>
      <w:r w:rsidR="0067711A" w:rsidRPr="00561E5E">
        <w:rPr>
          <w:rFonts w:ascii="Times New Roman" w:hAnsi="Times New Roman"/>
        </w:rPr>
        <w:t>read</w:t>
      </w:r>
      <w:r>
        <w:rPr>
          <w:rFonts w:ascii="Times New Roman" w:hAnsi="Times New Roman"/>
        </w:rPr>
        <w:t xml:space="preserve"> about</w:t>
      </w:r>
      <w:r w:rsidR="006B2146" w:rsidRPr="00561E5E">
        <w:rPr>
          <w:rFonts w:ascii="Times New Roman" w:hAnsi="Times New Roman"/>
        </w:rPr>
        <w:t xml:space="preserve"> and</w:t>
      </w:r>
      <w:r>
        <w:rPr>
          <w:rFonts w:ascii="Times New Roman" w:hAnsi="Times New Roman"/>
        </w:rPr>
        <w:t xml:space="preserve"> </w:t>
      </w:r>
      <w:r w:rsidR="006B2146" w:rsidRPr="00561E5E">
        <w:rPr>
          <w:rFonts w:ascii="Times New Roman" w:hAnsi="Times New Roman"/>
        </w:rPr>
        <w:t>present</w:t>
      </w:r>
      <w:r w:rsidR="0067711A" w:rsidRPr="00561E5E">
        <w:rPr>
          <w:rFonts w:ascii="Times New Roman" w:hAnsi="Times New Roman"/>
        </w:rPr>
        <w:t xml:space="preserve"> mini biographies about </w:t>
      </w:r>
      <w:r w:rsidR="00915E1B" w:rsidRPr="00561E5E">
        <w:rPr>
          <w:rFonts w:ascii="Times New Roman" w:hAnsi="Times New Roman"/>
        </w:rPr>
        <w:t xml:space="preserve">William Linn, </w:t>
      </w:r>
      <w:r w:rsidR="0067711A" w:rsidRPr="00561E5E">
        <w:rPr>
          <w:rFonts w:ascii="Times New Roman" w:hAnsi="Times New Roman"/>
        </w:rPr>
        <w:t>George Washington,</w:t>
      </w:r>
      <w:r w:rsidR="0030613E" w:rsidRPr="00561E5E">
        <w:rPr>
          <w:rFonts w:ascii="Times New Roman" w:hAnsi="Times New Roman"/>
        </w:rPr>
        <w:t xml:space="preserve"> Thomas Jefferson, </w:t>
      </w:r>
      <w:r w:rsidR="0067711A" w:rsidRPr="00561E5E">
        <w:rPr>
          <w:rFonts w:ascii="Times New Roman" w:hAnsi="Times New Roman"/>
        </w:rPr>
        <w:t xml:space="preserve">King George </w:t>
      </w:r>
      <w:r w:rsidR="00654A7A" w:rsidRPr="00561E5E">
        <w:rPr>
          <w:rFonts w:ascii="Times New Roman" w:hAnsi="Times New Roman"/>
        </w:rPr>
        <w:t>III</w:t>
      </w:r>
      <w:r>
        <w:rPr>
          <w:rFonts w:ascii="Times New Roman" w:hAnsi="Times New Roman"/>
        </w:rPr>
        <w:t>, Colonel Bernardo D</w:t>
      </w:r>
      <w:r w:rsidR="0067711A" w:rsidRPr="00561E5E">
        <w:rPr>
          <w:rFonts w:ascii="Times New Roman" w:hAnsi="Times New Roman"/>
        </w:rPr>
        <w:t>e G</w:t>
      </w:r>
      <w:r>
        <w:rPr>
          <w:rFonts w:ascii="Times New Roman" w:hAnsi="Times New Roman" w:cs="Times New Roman"/>
        </w:rPr>
        <w:t>á</w:t>
      </w:r>
      <w:r w:rsidR="0067711A" w:rsidRPr="00561E5E">
        <w:rPr>
          <w:rFonts w:ascii="Times New Roman" w:hAnsi="Times New Roman"/>
        </w:rPr>
        <w:t>lvez</w:t>
      </w:r>
      <w:r w:rsidR="006B2146" w:rsidRPr="00561E5E">
        <w:rPr>
          <w:rFonts w:ascii="Times New Roman" w:hAnsi="Times New Roman"/>
        </w:rPr>
        <w:t xml:space="preserve"> and Widow de Saint Maxent</w:t>
      </w:r>
      <w:r w:rsidR="0067711A" w:rsidRPr="00561E5E">
        <w:rPr>
          <w:rFonts w:ascii="Times New Roman" w:hAnsi="Times New Roman"/>
        </w:rPr>
        <w:t xml:space="preserve">, </w:t>
      </w:r>
      <w:r w:rsidR="0030613E" w:rsidRPr="00561E5E">
        <w:rPr>
          <w:rFonts w:ascii="Times New Roman" w:hAnsi="Times New Roman"/>
        </w:rPr>
        <w:t>King Carlos of Spain</w:t>
      </w:r>
      <w:r>
        <w:rPr>
          <w:rFonts w:ascii="Times New Roman" w:hAnsi="Times New Roman"/>
        </w:rPr>
        <w:t>,</w:t>
      </w:r>
      <w:r w:rsidR="0030613E" w:rsidRPr="00561E5E">
        <w:rPr>
          <w:rFonts w:ascii="Times New Roman" w:hAnsi="Times New Roman"/>
        </w:rPr>
        <w:t xml:space="preserve"> </w:t>
      </w:r>
      <w:r w:rsidR="00654A7A" w:rsidRPr="00561E5E">
        <w:rPr>
          <w:rFonts w:ascii="Times New Roman" w:hAnsi="Times New Roman"/>
        </w:rPr>
        <w:t>Gibson’s Lambs</w:t>
      </w:r>
      <w:r w:rsidR="00DD1D21" w:rsidRPr="00561E5E">
        <w:rPr>
          <w:rFonts w:ascii="Times New Roman" w:hAnsi="Times New Roman"/>
        </w:rPr>
        <w:t>, Daniel</w:t>
      </w:r>
      <w:r w:rsidR="0030613E" w:rsidRPr="00561E5E">
        <w:rPr>
          <w:rFonts w:ascii="Times New Roman" w:hAnsi="Times New Roman"/>
        </w:rPr>
        <w:t xml:space="preserve"> Boone, </w:t>
      </w:r>
      <w:r w:rsidR="00B95491" w:rsidRPr="00561E5E">
        <w:rPr>
          <w:rFonts w:ascii="Times New Roman" w:hAnsi="Times New Roman"/>
        </w:rPr>
        <w:t xml:space="preserve">Nathan Hale, </w:t>
      </w:r>
      <w:r w:rsidR="006B2146" w:rsidRPr="00561E5E">
        <w:rPr>
          <w:rFonts w:ascii="Times New Roman" w:hAnsi="Times New Roman"/>
        </w:rPr>
        <w:t xml:space="preserve">Continental Army, </w:t>
      </w:r>
      <w:r w:rsidR="0030613E" w:rsidRPr="00561E5E">
        <w:rPr>
          <w:rFonts w:ascii="Times New Roman" w:hAnsi="Times New Roman"/>
        </w:rPr>
        <w:t>Mohican, Natchez and Choctaw Indians</w:t>
      </w:r>
      <w:r w:rsidR="00845435" w:rsidRPr="00561E5E">
        <w:rPr>
          <w:rFonts w:ascii="Times New Roman" w:hAnsi="Times New Roman"/>
        </w:rPr>
        <w:t>.</w:t>
      </w:r>
    </w:p>
    <w:p w14:paraId="102F5CAB" w14:textId="34DC31D1" w:rsidR="0067711A" w:rsidRPr="00561E5E" w:rsidRDefault="0030613E" w:rsidP="004C26AC">
      <w:pPr>
        <w:pStyle w:val="ListParagraph"/>
        <w:numPr>
          <w:ilvl w:val="0"/>
          <w:numId w:val="3"/>
        </w:numPr>
        <w:rPr>
          <w:rFonts w:ascii="Times New Roman" w:hAnsi="Times New Roman"/>
        </w:rPr>
      </w:pPr>
      <w:r w:rsidRPr="00561E5E">
        <w:rPr>
          <w:rFonts w:ascii="Times New Roman" w:hAnsi="Times New Roman"/>
        </w:rPr>
        <w:t xml:space="preserve">Identify the locations of importance in </w:t>
      </w:r>
      <w:r w:rsidR="0067711A" w:rsidRPr="00561E5E">
        <w:rPr>
          <w:rFonts w:ascii="Times New Roman" w:hAnsi="Times New Roman"/>
        </w:rPr>
        <w:t xml:space="preserve">a Revolutionary War Era map, including: Texas, the thirteen colonies, </w:t>
      </w:r>
      <w:r w:rsidR="00561E5E" w:rsidRPr="00561E5E">
        <w:rPr>
          <w:rFonts w:ascii="Times New Roman" w:hAnsi="Times New Roman"/>
        </w:rPr>
        <w:t>New Orleans</w:t>
      </w:r>
      <w:r w:rsidR="00561E5E">
        <w:rPr>
          <w:rFonts w:ascii="Times New Roman" w:hAnsi="Times New Roman"/>
        </w:rPr>
        <w:t>, Mississippi and Ohio Rivers.</w:t>
      </w:r>
    </w:p>
    <w:p w14:paraId="791B8A0F" w14:textId="2934262A" w:rsidR="00845435" w:rsidRPr="00561E5E" w:rsidRDefault="00561E5E" w:rsidP="00845435">
      <w:pPr>
        <w:pStyle w:val="ListParagraph"/>
        <w:numPr>
          <w:ilvl w:val="0"/>
          <w:numId w:val="3"/>
        </w:numPr>
        <w:rPr>
          <w:rFonts w:ascii="Times New Roman" w:hAnsi="Times New Roman"/>
        </w:rPr>
      </w:pPr>
      <w:r>
        <w:rPr>
          <w:rFonts w:ascii="Times New Roman" w:hAnsi="Times New Roman"/>
        </w:rPr>
        <w:t>Give a mini lesson on figurative l</w:t>
      </w:r>
      <w:r w:rsidR="00843437" w:rsidRPr="00561E5E">
        <w:rPr>
          <w:rFonts w:ascii="Times New Roman" w:hAnsi="Times New Roman"/>
        </w:rPr>
        <w:t xml:space="preserve">anguage, including: </w:t>
      </w:r>
      <w:r w:rsidR="0030613E" w:rsidRPr="00561E5E">
        <w:rPr>
          <w:rFonts w:ascii="Times New Roman" w:hAnsi="Times New Roman"/>
        </w:rPr>
        <w:t>simile</w:t>
      </w:r>
      <w:r w:rsidR="00843437" w:rsidRPr="00561E5E">
        <w:rPr>
          <w:rFonts w:ascii="Times New Roman" w:hAnsi="Times New Roman"/>
        </w:rPr>
        <w:t xml:space="preserve">, metaphor, allusion, </w:t>
      </w:r>
      <w:r w:rsidR="0030613E" w:rsidRPr="00561E5E">
        <w:rPr>
          <w:rFonts w:ascii="Times New Roman" w:hAnsi="Times New Roman"/>
        </w:rPr>
        <w:t>personification</w:t>
      </w:r>
      <w:r w:rsidR="008F4873" w:rsidRPr="00561E5E">
        <w:rPr>
          <w:rFonts w:ascii="Times New Roman" w:hAnsi="Times New Roman"/>
        </w:rPr>
        <w:t xml:space="preserve">, </w:t>
      </w:r>
      <w:r w:rsidR="003F647C" w:rsidRPr="00561E5E">
        <w:rPr>
          <w:rFonts w:ascii="Times New Roman" w:hAnsi="Times New Roman"/>
        </w:rPr>
        <w:t xml:space="preserve">flashback, </w:t>
      </w:r>
      <w:r w:rsidR="006B4B93" w:rsidRPr="00561E5E">
        <w:rPr>
          <w:rFonts w:ascii="Times New Roman" w:hAnsi="Times New Roman"/>
        </w:rPr>
        <w:t xml:space="preserve">euphemism, </w:t>
      </w:r>
      <w:r w:rsidR="00DC03DB" w:rsidRPr="00561E5E">
        <w:rPr>
          <w:rFonts w:ascii="Times New Roman" w:hAnsi="Times New Roman"/>
        </w:rPr>
        <w:t xml:space="preserve">irony </w:t>
      </w:r>
      <w:r w:rsidR="006B4B93" w:rsidRPr="00561E5E">
        <w:rPr>
          <w:rFonts w:ascii="Times New Roman" w:hAnsi="Times New Roman"/>
        </w:rPr>
        <w:t xml:space="preserve">and </w:t>
      </w:r>
      <w:r w:rsidR="008F4873" w:rsidRPr="00561E5E">
        <w:rPr>
          <w:rFonts w:ascii="Times New Roman" w:hAnsi="Times New Roman"/>
        </w:rPr>
        <w:t>imagery</w:t>
      </w:r>
      <w:r w:rsidR="00845435" w:rsidRPr="00561E5E">
        <w:rPr>
          <w:rFonts w:ascii="Times New Roman" w:hAnsi="Times New Roman"/>
        </w:rPr>
        <w:t>.</w:t>
      </w:r>
    </w:p>
    <w:p w14:paraId="78A229F5" w14:textId="5267C1B3" w:rsidR="00843437" w:rsidRPr="00561E5E" w:rsidRDefault="0030613E" w:rsidP="004C26AC">
      <w:pPr>
        <w:pStyle w:val="ListParagraph"/>
        <w:numPr>
          <w:ilvl w:val="0"/>
          <w:numId w:val="3"/>
        </w:numPr>
        <w:rPr>
          <w:rFonts w:ascii="Times New Roman" w:hAnsi="Times New Roman"/>
        </w:rPr>
      </w:pPr>
      <w:r w:rsidRPr="00561E5E">
        <w:rPr>
          <w:rFonts w:ascii="Times New Roman" w:hAnsi="Times New Roman"/>
        </w:rPr>
        <w:t xml:space="preserve">Have students write about the bravest thing they’ve ever done. </w:t>
      </w:r>
      <w:r w:rsidR="00915E1B" w:rsidRPr="00561E5E">
        <w:rPr>
          <w:rFonts w:ascii="Times New Roman" w:hAnsi="Times New Roman"/>
        </w:rPr>
        <w:t xml:space="preserve">Review the concept of </w:t>
      </w:r>
      <w:r w:rsidR="00A277E9" w:rsidRPr="00561E5E">
        <w:rPr>
          <w:rFonts w:ascii="Times New Roman" w:hAnsi="Times New Roman"/>
        </w:rPr>
        <w:t xml:space="preserve">patriotism and </w:t>
      </w:r>
      <w:r w:rsidR="00915E1B" w:rsidRPr="00561E5E">
        <w:rPr>
          <w:rFonts w:ascii="Times New Roman" w:hAnsi="Times New Roman"/>
        </w:rPr>
        <w:t xml:space="preserve">dying for your country. </w:t>
      </w:r>
    </w:p>
    <w:p w14:paraId="5D879ECE" w14:textId="6EF530DE" w:rsidR="0030613E" w:rsidRPr="00561E5E" w:rsidRDefault="00561E5E" w:rsidP="004C26AC">
      <w:pPr>
        <w:pStyle w:val="ListParagraph"/>
        <w:numPr>
          <w:ilvl w:val="0"/>
          <w:numId w:val="3"/>
        </w:numPr>
        <w:rPr>
          <w:rFonts w:ascii="Times New Roman" w:hAnsi="Times New Roman"/>
        </w:rPr>
      </w:pPr>
      <w:r>
        <w:rPr>
          <w:rFonts w:ascii="Times New Roman" w:hAnsi="Times New Roman"/>
        </w:rPr>
        <w:t>Have students read historical, grade-level-</w:t>
      </w:r>
      <w:r w:rsidR="00985506" w:rsidRPr="00561E5E">
        <w:rPr>
          <w:rFonts w:ascii="Times New Roman" w:hAnsi="Times New Roman"/>
        </w:rPr>
        <w:t xml:space="preserve">appropriate </w:t>
      </w:r>
      <w:r w:rsidR="0030613E" w:rsidRPr="00561E5E">
        <w:rPr>
          <w:rFonts w:ascii="Times New Roman" w:hAnsi="Times New Roman"/>
        </w:rPr>
        <w:t>descriptions of Battle of Lexington and Concord, Bunker Hill, the Boston Tea Part</w:t>
      </w:r>
      <w:r w:rsidR="00A53483" w:rsidRPr="00561E5E">
        <w:rPr>
          <w:rFonts w:ascii="Times New Roman" w:hAnsi="Times New Roman"/>
        </w:rPr>
        <w:t>y, Declaration of Independence, etc.</w:t>
      </w:r>
    </w:p>
    <w:p w14:paraId="31E9FCAB" w14:textId="262A6B85" w:rsidR="00DC03DB" w:rsidRPr="00561E5E" w:rsidRDefault="00DC03DB" w:rsidP="004C26AC">
      <w:pPr>
        <w:pStyle w:val="ListParagraph"/>
        <w:numPr>
          <w:ilvl w:val="0"/>
          <w:numId w:val="3"/>
        </w:numPr>
        <w:rPr>
          <w:rFonts w:ascii="Times New Roman" w:hAnsi="Times New Roman"/>
        </w:rPr>
      </w:pPr>
      <w:r w:rsidRPr="00561E5E">
        <w:rPr>
          <w:rFonts w:ascii="Times New Roman" w:hAnsi="Times New Roman"/>
        </w:rPr>
        <w:t xml:space="preserve">“I should shoot them both for desertion and stealing military property” (94) – find relevant articles about military punishments prior to reading so students can understand the importance of following military orders. </w:t>
      </w:r>
    </w:p>
    <w:p w14:paraId="593667D7" w14:textId="36A5AA5F" w:rsidR="00DC03DB" w:rsidRPr="00561E5E" w:rsidRDefault="00DC03DB" w:rsidP="004C26AC">
      <w:pPr>
        <w:pStyle w:val="ListParagraph"/>
        <w:numPr>
          <w:ilvl w:val="0"/>
          <w:numId w:val="3"/>
        </w:numPr>
        <w:rPr>
          <w:rFonts w:ascii="Times New Roman" w:hAnsi="Times New Roman"/>
        </w:rPr>
      </w:pPr>
      <w:r w:rsidRPr="00561E5E">
        <w:rPr>
          <w:rFonts w:ascii="Times New Roman" w:hAnsi="Times New Roman"/>
        </w:rPr>
        <w:t xml:space="preserve">Review text features, such as </w:t>
      </w:r>
      <w:r w:rsidR="00A53483" w:rsidRPr="00561E5E">
        <w:rPr>
          <w:rFonts w:ascii="Times New Roman" w:hAnsi="Times New Roman"/>
        </w:rPr>
        <w:t xml:space="preserve">symbols to denote time lapses, </w:t>
      </w:r>
      <w:r w:rsidRPr="00561E5E">
        <w:rPr>
          <w:rFonts w:ascii="Times New Roman" w:hAnsi="Times New Roman"/>
        </w:rPr>
        <w:t>flashbacks</w:t>
      </w:r>
      <w:r w:rsidR="00A53483" w:rsidRPr="00561E5E">
        <w:rPr>
          <w:rFonts w:ascii="Times New Roman" w:hAnsi="Times New Roman"/>
        </w:rPr>
        <w:t xml:space="preserve"> and/or point of view change</w:t>
      </w:r>
      <w:r w:rsidRPr="00561E5E">
        <w:rPr>
          <w:rFonts w:ascii="Times New Roman" w:hAnsi="Times New Roman"/>
        </w:rPr>
        <w:t>.</w:t>
      </w:r>
    </w:p>
    <w:p w14:paraId="1517EF01" w14:textId="33B841D7" w:rsidR="004C26AC" w:rsidRPr="00561E5E" w:rsidRDefault="004C26AC" w:rsidP="00915E1B">
      <w:pPr>
        <w:rPr>
          <w:rFonts w:ascii="Times New Roman" w:hAnsi="Times New Roman"/>
          <w:b/>
          <w:u w:val="single"/>
        </w:rPr>
      </w:pPr>
    </w:p>
    <w:p w14:paraId="5238C8A3" w14:textId="77777777" w:rsidR="00345379" w:rsidRPr="00561E5E" w:rsidRDefault="00345379" w:rsidP="004C26AC">
      <w:pPr>
        <w:rPr>
          <w:rFonts w:ascii="Times New Roman" w:hAnsi="Times New Roman"/>
          <w:b/>
          <w:u w:val="single"/>
        </w:rPr>
      </w:pPr>
    </w:p>
    <w:p w14:paraId="17D10BC7" w14:textId="77777777" w:rsidR="00F7451E" w:rsidRPr="00561E5E" w:rsidRDefault="00F7451E" w:rsidP="004C26AC">
      <w:pPr>
        <w:rPr>
          <w:rFonts w:ascii="Times New Roman" w:hAnsi="Times New Roman"/>
          <w:b/>
          <w:u w:val="single"/>
        </w:rPr>
        <w:sectPr w:rsidR="00F7451E" w:rsidRPr="00561E5E" w:rsidSect="00AD1014">
          <w:headerReference w:type="even" r:id="rId9"/>
          <w:headerReference w:type="default" r:id="rId10"/>
          <w:pgSz w:w="12240" w:h="15840"/>
          <w:pgMar w:top="1440" w:right="1800" w:bottom="1440" w:left="1800" w:header="720" w:footer="720" w:gutter="0"/>
          <w:cols w:space="720"/>
        </w:sectPr>
      </w:pPr>
    </w:p>
    <w:p w14:paraId="6775F5CC" w14:textId="45D858BC" w:rsidR="004C26AC" w:rsidRPr="00561E5E" w:rsidRDefault="004C26AC" w:rsidP="004C26AC">
      <w:pPr>
        <w:rPr>
          <w:rFonts w:ascii="Times New Roman" w:hAnsi="Times New Roman"/>
          <w:b/>
        </w:rPr>
      </w:pPr>
      <w:r w:rsidRPr="00561E5E">
        <w:rPr>
          <w:rFonts w:ascii="Times New Roman" w:hAnsi="Times New Roman"/>
          <w:b/>
          <w:u w:val="single"/>
        </w:rPr>
        <w:lastRenderedPageBreak/>
        <w:t xml:space="preserve">Vocabulary: </w:t>
      </w:r>
    </w:p>
    <w:p w14:paraId="4D843207" w14:textId="37710AE4" w:rsidR="00985506" w:rsidRPr="00561E5E" w:rsidRDefault="00561E5E" w:rsidP="00985506">
      <w:pPr>
        <w:rPr>
          <w:rFonts w:ascii="Times New Roman" w:hAnsi="Times New Roman"/>
        </w:rPr>
      </w:pPr>
      <w:r>
        <w:rPr>
          <w:rFonts w:ascii="Times New Roman" w:hAnsi="Times New Roman"/>
        </w:rPr>
        <w:t>wharf</w:t>
      </w:r>
      <w:r w:rsidR="00985506" w:rsidRPr="00561E5E">
        <w:rPr>
          <w:rFonts w:ascii="Times New Roman" w:hAnsi="Times New Roman"/>
        </w:rPr>
        <w:t xml:space="preserve"> (2) – </w:t>
      </w:r>
    </w:p>
    <w:p w14:paraId="5624FDF1" w14:textId="0962DB62" w:rsidR="00985506" w:rsidRPr="00561E5E" w:rsidRDefault="00561E5E" w:rsidP="00985506">
      <w:pPr>
        <w:rPr>
          <w:rFonts w:ascii="Times New Roman" w:hAnsi="Times New Roman"/>
        </w:rPr>
      </w:pPr>
      <w:r>
        <w:rPr>
          <w:rFonts w:ascii="Times New Roman" w:hAnsi="Times New Roman"/>
        </w:rPr>
        <w:t>mast</w:t>
      </w:r>
      <w:r w:rsidR="00985506" w:rsidRPr="00561E5E">
        <w:rPr>
          <w:rFonts w:ascii="Times New Roman" w:hAnsi="Times New Roman"/>
        </w:rPr>
        <w:t xml:space="preserve"> (3) –</w:t>
      </w:r>
    </w:p>
    <w:p w14:paraId="63801566" w14:textId="5466D5C7" w:rsidR="00985506" w:rsidRPr="00561E5E" w:rsidRDefault="007D5650" w:rsidP="004C26AC">
      <w:pPr>
        <w:rPr>
          <w:rFonts w:ascii="Times New Roman" w:hAnsi="Times New Roman"/>
        </w:rPr>
      </w:pPr>
      <w:r w:rsidRPr="00561E5E">
        <w:rPr>
          <w:rFonts w:ascii="Times New Roman" w:hAnsi="Times New Roman"/>
        </w:rPr>
        <w:t xml:space="preserve"> </w:t>
      </w:r>
      <w:r w:rsidR="00561E5E">
        <w:rPr>
          <w:rFonts w:ascii="Times New Roman" w:hAnsi="Times New Roman"/>
        </w:rPr>
        <w:t>mulling</w:t>
      </w:r>
      <w:r w:rsidR="00985506" w:rsidRPr="00561E5E">
        <w:rPr>
          <w:rFonts w:ascii="Times New Roman" w:hAnsi="Times New Roman"/>
        </w:rPr>
        <w:t xml:space="preserve"> (8) – </w:t>
      </w:r>
    </w:p>
    <w:p w14:paraId="12AB88D0" w14:textId="6543E18C" w:rsidR="00985506" w:rsidRPr="00561E5E" w:rsidRDefault="00561E5E" w:rsidP="004C26AC">
      <w:pPr>
        <w:rPr>
          <w:rFonts w:ascii="Times New Roman" w:hAnsi="Times New Roman"/>
        </w:rPr>
      </w:pPr>
      <w:r>
        <w:rPr>
          <w:rFonts w:ascii="Times New Roman" w:hAnsi="Times New Roman"/>
        </w:rPr>
        <w:t>trudged</w:t>
      </w:r>
      <w:r w:rsidR="00985506" w:rsidRPr="00561E5E">
        <w:rPr>
          <w:rFonts w:ascii="Times New Roman" w:hAnsi="Times New Roman"/>
        </w:rPr>
        <w:t xml:space="preserve"> (8) –</w:t>
      </w:r>
    </w:p>
    <w:p w14:paraId="6FCD8E4F" w14:textId="46666D1E" w:rsidR="00985506" w:rsidRPr="00561E5E" w:rsidRDefault="00561E5E" w:rsidP="004C26AC">
      <w:pPr>
        <w:rPr>
          <w:rFonts w:ascii="Times New Roman" w:hAnsi="Times New Roman"/>
        </w:rPr>
      </w:pPr>
      <w:r>
        <w:rPr>
          <w:rFonts w:ascii="Times New Roman" w:hAnsi="Times New Roman"/>
        </w:rPr>
        <w:t>covent</w:t>
      </w:r>
      <w:r w:rsidR="00985506" w:rsidRPr="00561E5E">
        <w:rPr>
          <w:rFonts w:ascii="Times New Roman" w:hAnsi="Times New Roman"/>
        </w:rPr>
        <w:t xml:space="preserve"> (8) –</w:t>
      </w:r>
    </w:p>
    <w:p w14:paraId="7F064192" w14:textId="42DD9FB3" w:rsidR="00985506" w:rsidRPr="00561E5E" w:rsidRDefault="00561E5E" w:rsidP="004C26AC">
      <w:pPr>
        <w:rPr>
          <w:rFonts w:ascii="Times New Roman" w:hAnsi="Times New Roman"/>
        </w:rPr>
      </w:pPr>
      <w:r>
        <w:rPr>
          <w:rFonts w:ascii="Times New Roman" w:hAnsi="Times New Roman"/>
        </w:rPr>
        <w:t>cathedral</w:t>
      </w:r>
      <w:r w:rsidR="00985506" w:rsidRPr="00561E5E">
        <w:rPr>
          <w:rFonts w:ascii="Times New Roman" w:hAnsi="Times New Roman"/>
        </w:rPr>
        <w:t xml:space="preserve"> (8) –</w:t>
      </w:r>
    </w:p>
    <w:p w14:paraId="47B5A234" w14:textId="04E1D87E" w:rsidR="00985506" w:rsidRPr="00561E5E" w:rsidRDefault="00561E5E" w:rsidP="004C26AC">
      <w:pPr>
        <w:rPr>
          <w:rFonts w:ascii="Times New Roman" w:hAnsi="Times New Roman"/>
        </w:rPr>
      </w:pPr>
      <w:r>
        <w:rPr>
          <w:rFonts w:ascii="Times New Roman" w:hAnsi="Times New Roman"/>
        </w:rPr>
        <w:t>tantalizing</w:t>
      </w:r>
      <w:r w:rsidR="00985506" w:rsidRPr="00561E5E">
        <w:rPr>
          <w:rFonts w:ascii="Times New Roman" w:hAnsi="Times New Roman"/>
        </w:rPr>
        <w:t xml:space="preserve"> (8) – </w:t>
      </w:r>
    </w:p>
    <w:p w14:paraId="6DA1C5FD" w14:textId="59D27AF2" w:rsidR="00985506" w:rsidRPr="00561E5E" w:rsidRDefault="00561E5E" w:rsidP="004C26AC">
      <w:pPr>
        <w:rPr>
          <w:rFonts w:ascii="Times New Roman" w:hAnsi="Times New Roman"/>
        </w:rPr>
      </w:pPr>
      <w:r>
        <w:rPr>
          <w:rFonts w:ascii="Times New Roman" w:hAnsi="Times New Roman"/>
        </w:rPr>
        <w:t>levee</w:t>
      </w:r>
      <w:r w:rsidR="00985506" w:rsidRPr="00561E5E">
        <w:rPr>
          <w:rFonts w:ascii="Times New Roman" w:hAnsi="Times New Roman"/>
        </w:rPr>
        <w:t xml:space="preserve"> (9) –</w:t>
      </w:r>
    </w:p>
    <w:p w14:paraId="519B229B" w14:textId="2ED26DFE" w:rsidR="00985506" w:rsidRPr="00561E5E" w:rsidRDefault="00561E5E" w:rsidP="004C26AC">
      <w:pPr>
        <w:rPr>
          <w:rFonts w:ascii="Times New Roman" w:hAnsi="Times New Roman"/>
        </w:rPr>
      </w:pPr>
      <w:r>
        <w:rPr>
          <w:rFonts w:ascii="Times New Roman" w:hAnsi="Times New Roman"/>
        </w:rPr>
        <w:t>saber</w:t>
      </w:r>
      <w:r w:rsidR="00985506" w:rsidRPr="00561E5E">
        <w:rPr>
          <w:rFonts w:ascii="Times New Roman" w:hAnsi="Times New Roman"/>
        </w:rPr>
        <w:t xml:space="preserve"> (11) – </w:t>
      </w:r>
    </w:p>
    <w:p w14:paraId="0EAC4766" w14:textId="58437453" w:rsidR="00985506" w:rsidRPr="00561E5E" w:rsidRDefault="00561E5E" w:rsidP="004C26AC">
      <w:pPr>
        <w:rPr>
          <w:rFonts w:ascii="Times New Roman" w:hAnsi="Times New Roman"/>
        </w:rPr>
      </w:pPr>
      <w:r>
        <w:rPr>
          <w:rFonts w:ascii="Times New Roman" w:hAnsi="Times New Roman"/>
        </w:rPr>
        <w:t>oath</w:t>
      </w:r>
      <w:r w:rsidR="00985506" w:rsidRPr="00561E5E">
        <w:rPr>
          <w:rFonts w:ascii="Times New Roman" w:hAnsi="Times New Roman"/>
        </w:rPr>
        <w:t xml:space="preserve"> (13) – </w:t>
      </w:r>
    </w:p>
    <w:p w14:paraId="4E383938" w14:textId="13214D11" w:rsidR="00261C1F" w:rsidRPr="00561E5E" w:rsidRDefault="00561E5E" w:rsidP="004C26AC">
      <w:pPr>
        <w:rPr>
          <w:rFonts w:ascii="Times New Roman" w:hAnsi="Times New Roman"/>
        </w:rPr>
      </w:pPr>
      <w:r>
        <w:rPr>
          <w:rFonts w:ascii="Times New Roman" w:hAnsi="Times New Roman"/>
        </w:rPr>
        <w:t>consolation</w:t>
      </w:r>
      <w:r w:rsidR="00985506" w:rsidRPr="00561E5E">
        <w:rPr>
          <w:rFonts w:ascii="Times New Roman" w:hAnsi="Times New Roman"/>
        </w:rPr>
        <w:t xml:space="preserve"> (16)</w:t>
      </w:r>
      <w:r w:rsidR="00261C1F" w:rsidRPr="00561E5E">
        <w:rPr>
          <w:rFonts w:ascii="Times New Roman" w:hAnsi="Times New Roman"/>
        </w:rPr>
        <w:t xml:space="preserve"> –</w:t>
      </w:r>
    </w:p>
    <w:p w14:paraId="21930DD4" w14:textId="4E249551" w:rsidR="00985506" w:rsidRPr="00561E5E" w:rsidRDefault="00561E5E" w:rsidP="004C26AC">
      <w:pPr>
        <w:rPr>
          <w:rFonts w:ascii="Times New Roman" w:hAnsi="Times New Roman"/>
        </w:rPr>
      </w:pPr>
      <w:r>
        <w:rPr>
          <w:rFonts w:ascii="Times New Roman" w:hAnsi="Times New Roman"/>
        </w:rPr>
        <w:t>stature</w:t>
      </w:r>
      <w:r w:rsidR="00261C1F" w:rsidRPr="00561E5E">
        <w:rPr>
          <w:rFonts w:ascii="Times New Roman" w:hAnsi="Times New Roman"/>
        </w:rPr>
        <w:t xml:space="preserve"> (19) –</w:t>
      </w:r>
    </w:p>
    <w:p w14:paraId="75311B5E" w14:textId="3376D24C" w:rsidR="00261C1F" w:rsidRPr="00561E5E" w:rsidRDefault="00561E5E" w:rsidP="004C26AC">
      <w:pPr>
        <w:rPr>
          <w:rFonts w:ascii="Times New Roman" w:hAnsi="Times New Roman"/>
        </w:rPr>
      </w:pPr>
      <w:r>
        <w:rPr>
          <w:rFonts w:ascii="Times New Roman" w:hAnsi="Times New Roman"/>
        </w:rPr>
        <w:t>revolution</w:t>
      </w:r>
      <w:r w:rsidR="00261C1F" w:rsidRPr="00561E5E">
        <w:rPr>
          <w:rFonts w:ascii="Times New Roman" w:hAnsi="Times New Roman"/>
        </w:rPr>
        <w:t xml:space="preserve"> (22) –</w:t>
      </w:r>
    </w:p>
    <w:p w14:paraId="64599AAC" w14:textId="623A7411" w:rsidR="00261C1F" w:rsidRPr="00561E5E" w:rsidRDefault="00561E5E" w:rsidP="004C26AC">
      <w:pPr>
        <w:rPr>
          <w:rFonts w:ascii="Times New Roman" w:hAnsi="Times New Roman"/>
        </w:rPr>
      </w:pPr>
      <w:r>
        <w:rPr>
          <w:rFonts w:ascii="Times New Roman" w:hAnsi="Times New Roman"/>
        </w:rPr>
        <w:t xml:space="preserve">glinted </w:t>
      </w:r>
      <w:r w:rsidR="00261C1F" w:rsidRPr="00561E5E">
        <w:rPr>
          <w:rFonts w:ascii="Times New Roman" w:hAnsi="Times New Roman"/>
        </w:rPr>
        <w:t>(22) –</w:t>
      </w:r>
    </w:p>
    <w:p w14:paraId="11103650" w14:textId="5FBD8C8C" w:rsidR="006B2146" w:rsidRPr="00561E5E" w:rsidRDefault="00561E5E" w:rsidP="004C26AC">
      <w:pPr>
        <w:rPr>
          <w:rFonts w:ascii="Times New Roman" w:hAnsi="Times New Roman"/>
        </w:rPr>
      </w:pPr>
      <w:r>
        <w:rPr>
          <w:rFonts w:ascii="Times New Roman" w:hAnsi="Times New Roman"/>
        </w:rPr>
        <w:t>flotilla</w:t>
      </w:r>
      <w:r w:rsidR="006B2146" w:rsidRPr="00561E5E">
        <w:rPr>
          <w:rFonts w:ascii="Times New Roman" w:hAnsi="Times New Roman"/>
        </w:rPr>
        <w:t xml:space="preserve"> (24) –</w:t>
      </w:r>
    </w:p>
    <w:p w14:paraId="5C6DF35C" w14:textId="122EBC08" w:rsidR="006B2146" w:rsidRPr="00561E5E" w:rsidRDefault="00561E5E" w:rsidP="004C26AC">
      <w:pPr>
        <w:rPr>
          <w:rFonts w:ascii="Times New Roman" w:hAnsi="Times New Roman"/>
        </w:rPr>
      </w:pPr>
      <w:r>
        <w:rPr>
          <w:rFonts w:ascii="Times New Roman" w:hAnsi="Times New Roman"/>
        </w:rPr>
        <w:t>beneficial</w:t>
      </w:r>
      <w:r w:rsidR="006B2146" w:rsidRPr="00561E5E">
        <w:rPr>
          <w:rFonts w:ascii="Times New Roman" w:hAnsi="Times New Roman"/>
        </w:rPr>
        <w:t xml:space="preserve"> (24) –</w:t>
      </w:r>
    </w:p>
    <w:p w14:paraId="624E0A85" w14:textId="4DC0D2D5" w:rsidR="006B2146" w:rsidRPr="00561E5E" w:rsidRDefault="00561E5E" w:rsidP="004C26AC">
      <w:pPr>
        <w:rPr>
          <w:rFonts w:ascii="Times New Roman" w:hAnsi="Times New Roman"/>
        </w:rPr>
      </w:pPr>
      <w:r>
        <w:rPr>
          <w:rFonts w:ascii="Times New Roman" w:hAnsi="Times New Roman"/>
        </w:rPr>
        <w:t>scribe</w:t>
      </w:r>
      <w:r w:rsidR="006B2146" w:rsidRPr="00561E5E">
        <w:rPr>
          <w:rFonts w:ascii="Times New Roman" w:hAnsi="Times New Roman"/>
        </w:rPr>
        <w:t xml:space="preserve"> (25) –</w:t>
      </w:r>
    </w:p>
    <w:p w14:paraId="2C829F5F" w14:textId="022A33DF" w:rsidR="006B2146" w:rsidRPr="00561E5E" w:rsidRDefault="00561E5E" w:rsidP="004C26AC">
      <w:pPr>
        <w:rPr>
          <w:rFonts w:ascii="Times New Roman" w:hAnsi="Times New Roman"/>
        </w:rPr>
      </w:pPr>
      <w:r>
        <w:rPr>
          <w:rFonts w:ascii="Times New Roman" w:hAnsi="Times New Roman"/>
        </w:rPr>
        <w:t>haversack</w:t>
      </w:r>
      <w:r w:rsidR="006B2146" w:rsidRPr="00561E5E">
        <w:rPr>
          <w:rFonts w:ascii="Times New Roman" w:hAnsi="Times New Roman"/>
        </w:rPr>
        <w:t xml:space="preserve"> (25) –</w:t>
      </w:r>
    </w:p>
    <w:p w14:paraId="1F4E0769" w14:textId="4E1ACA91" w:rsidR="006B2146" w:rsidRPr="00561E5E" w:rsidRDefault="00561E5E" w:rsidP="004C26AC">
      <w:pPr>
        <w:rPr>
          <w:rFonts w:ascii="Times New Roman" w:hAnsi="Times New Roman"/>
        </w:rPr>
      </w:pPr>
      <w:r>
        <w:rPr>
          <w:rFonts w:ascii="Times New Roman" w:hAnsi="Times New Roman"/>
        </w:rPr>
        <w:t>musket</w:t>
      </w:r>
      <w:r w:rsidR="006B2146" w:rsidRPr="00561E5E">
        <w:rPr>
          <w:rFonts w:ascii="Times New Roman" w:hAnsi="Times New Roman"/>
        </w:rPr>
        <w:t xml:space="preserve"> (25) –  </w:t>
      </w:r>
    </w:p>
    <w:p w14:paraId="269A2AAB" w14:textId="647BD584" w:rsidR="006B2146" w:rsidRPr="00561E5E" w:rsidRDefault="00561E5E" w:rsidP="004C26AC">
      <w:pPr>
        <w:rPr>
          <w:rFonts w:ascii="Times New Roman" w:hAnsi="Times New Roman"/>
        </w:rPr>
      </w:pPr>
      <w:r>
        <w:rPr>
          <w:rFonts w:ascii="Times New Roman" w:hAnsi="Times New Roman"/>
        </w:rPr>
        <w:t>alight</w:t>
      </w:r>
      <w:r w:rsidR="006B2146" w:rsidRPr="00561E5E">
        <w:rPr>
          <w:rFonts w:ascii="Times New Roman" w:hAnsi="Times New Roman"/>
        </w:rPr>
        <w:t xml:space="preserve"> (28) –</w:t>
      </w:r>
    </w:p>
    <w:p w14:paraId="305342E6" w14:textId="7966B3AB" w:rsidR="006B2146" w:rsidRPr="00561E5E" w:rsidRDefault="006B2146" w:rsidP="004C26AC">
      <w:pPr>
        <w:rPr>
          <w:rFonts w:ascii="Times New Roman" w:hAnsi="Times New Roman"/>
        </w:rPr>
      </w:pPr>
      <w:r w:rsidRPr="00561E5E">
        <w:rPr>
          <w:rFonts w:ascii="Times New Roman" w:hAnsi="Times New Roman"/>
        </w:rPr>
        <w:t xml:space="preserve">cockeyed (28) – </w:t>
      </w:r>
    </w:p>
    <w:p w14:paraId="327A8C33" w14:textId="4509E3E9" w:rsidR="006B2146" w:rsidRPr="00561E5E" w:rsidRDefault="00A61DD6" w:rsidP="006B2146">
      <w:pPr>
        <w:rPr>
          <w:rFonts w:ascii="Times New Roman" w:hAnsi="Times New Roman"/>
        </w:rPr>
      </w:pPr>
      <w:r>
        <w:rPr>
          <w:rFonts w:ascii="Times New Roman" w:hAnsi="Times New Roman"/>
        </w:rPr>
        <w:t>aristocratic</w:t>
      </w:r>
      <w:r w:rsidR="006B2146" w:rsidRPr="00561E5E">
        <w:rPr>
          <w:rFonts w:ascii="Times New Roman" w:hAnsi="Times New Roman"/>
        </w:rPr>
        <w:t xml:space="preserve"> (29) –</w:t>
      </w:r>
    </w:p>
    <w:p w14:paraId="24D670C8" w14:textId="2C145EA9" w:rsidR="006B2146" w:rsidRPr="00561E5E" w:rsidRDefault="00A61DD6" w:rsidP="006B2146">
      <w:pPr>
        <w:rPr>
          <w:rFonts w:ascii="Times New Roman" w:hAnsi="Times New Roman"/>
        </w:rPr>
      </w:pPr>
      <w:r>
        <w:rPr>
          <w:rFonts w:ascii="Times New Roman" w:hAnsi="Times New Roman"/>
        </w:rPr>
        <w:t xml:space="preserve">ambassador </w:t>
      </w:r>
      <w:r w:rsidR="006B2146" w:rsidRPr="00561E5E">
        <w:rPr>
          <w:rFonts w:ascii="Times New Roman" w:hAnsi="Times New Roman"/>
        </w:rPr>
        <w:t xml:space="preserve">(29) – </w:t>
      </w:r>
    </w:p>
    <w:p w14:paraId="58852170" w14:textId="607F250A" w:rsidR="006B2146" w:rsidRPr="00561E5E" w:rsidRDefault="00A61DD6" w:rsidP="004C26AC">
      <w:pPr>
        <w:rPr>
          <w:rFonts w:ascii="Times New Roman" w:hAnsi="Times New Roman"/>
        </w:rPr>
      </w:pPr>
      <w:r>
        <w:rPr>
          <w:rFonts w:ascii="Times New Roman" w:hAnsi="Times New Roman"/>
        </w:rPr>
        <w:t>quinine</w:t>
      </w:r>
      <w:r w:rsidR="006B2146" w:rsidRPr="00561E5E">
        <w:rPr>
          <w:rFonts w:ascii="Times New Roman" w:hAnsi="Times New Roman"/>
        </w:rPr>
        <w:t xml:space="preserve"> (30) –</w:t>
      </w:r>
    </w:p>
    <w:p w14:paraId="1E07C43F" w14:textId="2F510829" w:rsidR="006B2146" w:rsidRPr="00561E5E" w:rsidRDefault="00A61DD6" w:rsidP="004C26AC">
      <w:pPr>
        <w:rPr>
          <w:rFonts w:ascii="Times New Roman" w:hAnsi="Times New Roman"/>
        </w:rPr>
      </w:pPr>
      <w:r>
        <w:rPr>
          <w:rFonts w:ascii="Times New Roman" w:hAnsi="Times New Roman"/>
        </w:rPr>
        <w:t>etiquette</w:t>
      </w:r>
      <w:r w:rsidR="006B2146" w:rsidRPr="00561E5E">
        <w:rPr>
          <w:rFonts w:ascii="Times New Roman" w:hAnsi="Times New Roman"/>
        </w:rPr>
        <w:t xml:space="preserve"> (32) –</w:t>
      </w:r>
    </w:p>
    <w:p w14:paraId="2C629129" w14:textId="1B7327C3" w:rsidR="006B2146" w:rsidRPr="00561E5E" w:rsidRDefault="00A61DD6" w:rsidP="004C26AC">
      <w:pPr>
        <w:rPr>
          <w:rFonts w:ascii="Times New Roman" w:hAnsi="Times New Roman"/>
        </w:rPr>
      </w:pPr>
      <w:r>
        <w:rPr>
          <w:rFonts w:ascii="Times New Roman" w:hAnsi="Times New Roman"/>
        </w:rPr>
        <w:t>scrupulously</w:t>
      </w:r>
      <w:r w:rsidR="006B2146" w:rsidRPr="00561E5E">
        <w:rPr>
          <w:rFonts w:ascii="Times New Roman" w:hAnsi="Times New Roman"/>
        </w:rPr>
        <w:t xml:space="preserve"> (32) –</w:t>
      </w:r>
    </w:p>
    <w:p w14:paraId="78A39353" w14:textId="2F1855D6" w:rsidR="006B2146" w:rsidRPr="00561E5E" w:rsidRDefault="00A61DD6" w:rsidP="004C26AC">
      <w:pPr>
        <w:rPr>
          <w:rFonts w:ascii="Times New Roman" w:hAnsi="Times New Roman"/>
        </w:rPr>
      </w:pPr>
      <w:r>
        <w:rPr>
          <w:rFonts w:ascii="Times New Roman" w:hAnsi="Times New Roman"/>
        </w:rPr>
        <w:t>bayonet</w:t>
      </w:r>
      <w:r w:rsidR="006B2146" w:rsidRPr="00561E5E">
        <w:rPr>
          <w:rFonts w:ascii="Times New Roman" w:hAnsi="Times New Roman"/>
        </w:rPr>
        <w:t xml:space="preserve"> (33) – </w:t>
      </w:r>
      <w:r w:rsidR="005760BF" w:rsidRPr="00561E5E">
        <w:rPr>
          <w:rFonts w:ascii="Times New Roman" w:hAnsi="Times New Roman"/>
        </w:rPr>
        <w:t xml:space="preserve"> </w:t>
      </w:r>
    </w:p>
    <w:p w14:paraId="2828B1A2" w14:textId="5542AC9A" w:rsidR="005760BF" w:rsidRPr="00561E5E" w:rsidRDefault="00A61DD6" w:rsidP="004C26AC">
      <w:pPr>
        <w:rPr>
          <w:rFonts w:ascii="Times New Roman" w:hAnsi="Times New Roman"/>
        </w:rPr>
      </w:pPr>
      <w:r>
        <w:rPr>
          <w:rFonts w:ascii="Times New Roman" w:hAnsi="Times New Roman"/>
        </w:rPr>
        <w:t>sentinel</w:t>
      </w:r>
      <w:r w:rsidR="005760BF" w:rsidRPr="00561E5E">
        <w:rPr>
          <w:rFonts w:ascii="Times New Roman" w:hAnsi="Times New Roman"/>
        </w:rPr>
        <w:t xml:space="preserve"> (37) –</w:t>
      </w:r>
    </w:p>
    <w:p w14:paraId="7338772C" w14:textId="00491A4A" w:rsidR="005760BF" w:rsidRPr="00561E5E" w:rsidRDefault="00A61DD6" w:rsidP="004C26AC">
      <w:pPr>
        <w:rPr>
          <w:rFonts w:ascii="Times New Roman" w:hAnsi="Times New Roman"/>
        </w:rPr>
      </w:pPr>
      <w:r>
        <w:rPr>
          <w:rFonts w:ascii="Times New Roman" w:hAnsi="Times New Roman"/>
        </w:rPr>
        <w:t>swivel</w:t>
      </w:r>
      <w:r w:rsidR="005760BF" w:rsidRPr="00561E5E">
        <w:rPr>
          <w:rFonts w:ascii="Times New Roman" w:hAnsi="Times New Roman"/>
        </w:rPr>
        <w:t xml:space="preserve"> (37) –</w:t>
      </w:r>
    </w:p>
    <w:p w14:paraId="347B6808" w14:textId="1BE94E66" w:rsidR="005760BF" w:rsidRPr="00561E5E" w:rsidRDefault="00A61DD6" w:rsidP="004C26AC">
      <w:pPr>
        <w:rPr>
          <w:rFonts w:ascii="Times New Roman" w:hAnsi="Times New Roman"/>
        </w:rPr>
      </w:pPr>
      <w:r>
        <w:rPr>
          <w:rFonts w:ascii="Times New Roman" w:hAnsi="Times New Roman"/>
        </w:rPr>
        <w:t>solemn</w:t>
      </w:r>
      <w:r w:rsidR="005760BF" w:rsidRPr="00561E5E">
        <w:rPr>
          <w:rFonts w:ascii="Times New Roman" w:hAnsi="Times New Roman"/>
        </w:rPr>
        <w:t xml:space="preserve"> (39) –</w:t>
      </w:r>
    </w:p>
    <w:p w14:paraId="7AC2095D" w14:textId="5E396E3C" w:rsidR="005760BF" w:rsidRPr="00561E5E" w:rsidRDefault="00A61DD6" w:rsidP="004C26AC">
      <w:pPr>
        <w:rPr>
          <w:rFonts w:ascii="Times New Roman" w:hAnsi="Times New Roman"/>
        </w:rPr>
      </w:pPr>
      <w:r>
        <w:rPr>
          <w:rFonts w:ascii="Times New Roman" w:hAnsi="Times New Roman"/>
        </w:rPr>
        <w:t>gangplank</w:t>
      </w:r>
      <w:r w:rsidR="005760BF" w:rsidRPr="00561E5E">
        <w:rPr>
          <w:rFonts w:ascii="Times New Roman" w:hAnsi="Times New Roman"/>
        </w:rPr>
        <w:t xml:space="preserve"> (39) –</w:t>
      </w:r>
    </w:p>
    <w:p w14:paraId="162A4708" w14:textId="4A4182BB" w:rsidR="005760BF" w:rsidRPr="00561E5E" w:rsidRDefault="00A61DD6" w:rsidP="004C26AC">
      <w:pPr>
        <w:rPr>
          <w:rFonts w:ascii="Times New Roman" w:hAnsi="Times New Roman"/>
        </w:rPr>
      </w:pPr>
      <w:r>
        <w:rPr>
          <w:rFonts w:ascii="Times New Roman" w:hAnsi="Times New Roman"/>
        </w:rPr>
        <w:t>breeches</w:t>
      </w:r>
      <w:r w:rsidR="005760BF" w:rsidRPr="00561E5E">
        <w:rPr>
          <w:rFonts w:ascii="Times New Roman" w:hAnsi="Times New Roman"/>
        </w:rPr>
        <w:t xml:space="preserve"> (40) –</w:t>
      </w:r>
    </w:p>
    <w:p w14:paraId="0146BFE2" w14:textId="4814ABAB" w:rsidR="005760BF" w:rsidRPr="00561E5E" w:rsidRDefault="00A61DD6" w:rsidP="004C26AC">
      <w:pPr>
        <w:rPr>
          <w:rFonts w:ascii="Times New Roman" w:hAnsi="Times New Roman"/>
        </w:rPr>
      </w:pPr>
      <w:r>
        <w:rPr>
          <w:rFonts w:ascii="Times New Roman" w:hAnsi="Times New Roman"/>
        </w:rPr>
        <w:t>chit</w:t>
      </w:r>
      <w:r w:rsidR="005760BF" w:rsidRPr="00561E5E">
        <w:rPr>
          <w:rFonts w:ascii="Times New Roman" w:hAnsi="Times New Roman"/>
        </w:rPr>
        <w:t xml:space="preserve"> (41) – </w:t>
      </w:r>
    </w:p>
    <w:p w14:paraId="5395E8B9" w14:textId="4310E49D" w:rsidR="005760BF" w:rsidRPr="00561E5E" w:rsidRDefault="00A61DD6" w:rsidP="004C26AC">
      <w:pPr>
        <w:rPr>
          <w:rFonts w:ascii="Times New Roman" w:hAnsi="Times New Roman"/>
        </w:rPr>
      </w:pPr>
      <w:r>
        <w:rPr>
          <w:rFonts w:ascii="Times New Roman" w:hAnsi="Times New Roman"/>
        </w:rPr>
        <w:t>scalp</w:t>
      </w:r>
      <w:r w:rsidR="005760BF" w:rsidRPr="00561E5E">
        <w:rPr>
          <w:rFonts w:ascii="Times New Roman" w:hAnsi="Times New Roman"/>
        </w:rPr>
        <w:t xml:space="preserve"> (44) –</w:t>
      </w:r>
    </w:p>
    <w:p w14:paraId="4BE4D4A3" w14:textId="67ED3EC0" w:rsidR="005760BF" w:rsidRPr="00561E5E" w:rsidRDefault="00A61DD6" w:rsidP="004C26AC">
      <w:pPr>
        <w:rPr>
          <w:rFonts w:ascii="Times New Roman" w:hAnsi="Times New Roman"/>
        </w:rPr>
      </w:pPr>
      <w:r>
        <w:rPr>
          <w:rFonts w:ascii="Times New Roman" w:hAnsi="Times New Roman"/>
        </w:rPr>
        <w:t>sympathetic</w:t>
      </w:r>
      <w:r w:rsidR="005760BF" w:rsidRPr="00561E5E">
        <w:rPr>
          <w:rFonts w:ascii="Times New Roman" w:hAnsi="Times New Roman"/>
        </w:rPr>
        <w:t xml:space="preserve"> (45) – </w:t>
      </w:r>
    </w:p>
    <w:p w14:paraId="31DC99A1" w14:textId="3D5923D4" w:rsidR="005760BF" w:rsidRPr="00561E5E" w:rsidRDefault="00A61DD6" w:rsidP="004C26AC">
      <w:pPr>
        <w:rPr>
          <w:rFonts w:ascii="Times New Roman" w:hAnsi="Times New Roman"/>
        </w:rPr>
      </w:pPr>
      <w:r>
        <w:rPr>
          <w:rFonts w:ascii="Times New Roman" w:hAnsi="Times New Roman"/>
        </w:rPr>
        <w:t>lolled</w:t>
      </w:r>
      <w:r w:rsidR="005760BF" w:rsidRPr="00561E5E">
        <w:rPr>
          <w:rFonts w:ascii="Times New Roman" w:hAnsi="Times New Roman"/>
        </w:rPr>
        <w:t xml:space="preserve"> (46) –</w:t>
      </w:r>
    </w:p>
    <w:p w14:paraId="03B197E1" w14:textId="0A94B9BD" w:rsidR="005760BF" w:rsidRPr="00561E5E" w:rsidRDefault="00A61DD6" w:rsidP="004C26AC">
      <w:pPr>
        <w:rPr>
          <w:rFonts w:ascii="Times New Roman" w:hAnsi="Times New Roman"/>
        </w:rPr>
      </w:pPr>
      <w:r>
        <w:rPr>
          <w:rFonts w:ascii="Times New Roman" w:hAnsi="Times New Roman"/>
        </w:rPr>
        <w:t>rivulets</w:t>
      </w:r>
      <w:r w:rsidR="005760BF" w:rsidRPr="00561E5E">
        <w:rPr>
          <w:rFonts w:ascii="Times New Roman" w:hAnsi="Times New Roman"/>
        </w:rPr>
        <w:t xml:space="preserve"> (46) –</w:t>
      </w:r>
    </w:p>
    <w:p w14:paraId="5C4CCA7C" w14:textId="7E7255D6" w:rsidR="005760BF" w:rsidRPr="00561E5E" w:rsidRDefault="00A61DD6" w:rsidP="004C26AC">
      <w:pPr>
        <w:rPr>
          <w:rFonts w:ascii="Times New Roman" w:hAnsi="Times New Roman"/>
        </w:rPr>
      </w:pPr>
      <w:r>
        <w:rPr>
          <w:rFonts w:ascii="Times New Roman" w:hAnsi="Times New Roman"/>
        </w:rPr>
        <w:t>stupor</w:t>
      </w:r>
      <w:r w:rsidR="005760BF" w:rsidRPr="00561E5E">
        <w:rPr>
          <w:rFonts w:ascii="Times New Roman" w:hAnsi="Times New Roman"/>
        </w:rPr>
        <w:t xml:space="preserve"> (47) –</w:t>
      </w:r>
    </w:p>
    <w:p w14:paraId="68942DCD" w14:textId="2EAB4B21" w:rsidR="005760BF" w:rsidRPr="00561E5E" w:rsidRDefault="00A61DD6" w:rsidP="004C26AC">
      <w:pPr>
        <w:rPr>
          <w:rFonts w:ascii="Times New Roman" w:hAnsi="Times New Roman"/>
        </w:rPr>
      </w:pPr>
      <w:r>
        <w:rPr>
          <w:rFonts w:ascii="Times New Roman" w:hAnsi="Times New Roman"/>
        </w:rPr>
        <w:t>charity</w:t>
      </w:r>
      <w:r w:rsidR="005760BF" w:rsidRPr="00561E5E">
        <w:rPr>
          <w:rFonts w:ascii="Times New Roman" w:hAnsi="Times New Roman"/>
        </w:rPr>
        <w:t xml:space="preserve"> (48) –</w:t>
      </w:r>
    </w:p>
    <w:p w14:paraId="22E80BA4" w14:textId="2010F6AA" w:rsidR="005760BF" w:rsidRPr="00561E5E" w:rsidRDefault="00A61DD6" w:rsidP="004C26AC">
      <w:pPr>
        <w:rPr>
          <w:rFonts w:ascii="Times New Roman" w:hAnsi="Times New Roman"/>
        </w:rPr>
      </w:pPr>
      <w:r>
        <w:rPr>
          <w:rFonts w:ascii="Times New Roman" w:hAnsi="Times New Roman"/>
        </w:rPr>
        <w:t>bugle</w:t>
      </w:r>
      <w:r w:rsidR="005760BF" w:rsidRPr="00561E5E">
        <w:rPr>
          <w:rFonts w:ascii="Times New Roman" w:hAnsi="Times New Roman"/>
        </w:rPr>
        <w:t xml:space="preserve"> (48) –</w:t>
      </w:r>
    </w:p>
    <w:p w14:paraId="438F4DCC" w14:textId="716F101B" w:rsidR="005760BF" w:rsidRPr="00561E5E" w:rsidRDefault="00A61DD6" w:rsidP="004C26AC">
      <w:pPr>
        <w:rPr>
          <w:rFonts w:ascii="Times New Roman" w:hAnsi="Times New Roman"/>
        </w:rPr>
      </w:pPr>
      <w:r>
        <w:rPr>
          <w:rFonts w:ascii="Times New Roman" w:hAnsi="Times New Roman"/>
        </w:rPr>
        <w:t>muster</w:t>
      </w:r>
      <w:r w:rsidR="005760BF" w:rsidRPr="00561E5E">
        <w:rPr>
          <w:rFonts w:ascii="Times New Roman" w:hAnsi="Times New Roman"/>
        </w:rPr>
        <w:t xml:space="preserve"> (49) –</w:t>
      </w:r>
    </w:p>
    <w:p w14:paraId="73BCC340" w14:textId="25CD9E9A" w:rsidR="005760BF" w:rsidRPr="00561E5E" w:rsidRDefault="00A61DD6" w:rsidP="004C26AC">
      <w:pPr>
        <w:rPr>
          <w:rFonts w:ascii="Times New Roman" w:hAnsi="Times New Roman"/>
        </w:rPr>
      </w:pPr>
      <w:r>
        <w:rPr>
          <w:rFonts w:ascii="Times New Roman" w:hAnsi="Times New Roman"/>
        </w:rPr>
        <w:t>quarreled</w:t>
      </w:r>
      <w:r w:rsidR="005760BF" w:rsidRPr="00561E5E">
        <w:rPr>
          <w:rFonts w:ascii="Times New Roman" w:hAnsi="Times New Roman"/>
        </w:rPr>
        <w:t xml:space="preserve"> (49) –</w:t>
      </w:r>
    </w:p>
    <w:p w14:paraId="18E2C4C2" w14:textId="12420C29" w:rsidR="005760BF" w:rsidRPr="00561E5E" w:rsidRDefault="00A61DD6" w:rsidP="004C26AC">
      <w:pPr>
        <w:rPr>
          <w:rFonts w:ascii="Times New Roman" w:hAnsi="Times New Roman"/>
        </w:rPr>
      </w:pPr>
      <w:r>
        <w:rPr>
          <w:rFonts w:ascii="Times New Roman" w:hAnsi="Times New Roman"/>
        </w:rPr>
        <w:t>reluctantly</w:t>
      </w:r>
      <w:r w:rsidR="005760BF" w:rsidRPr="00561E5E">
        <w:rPr>
          <w:rFonts w:ascii="Times New Roman" w:hAnsi="Times New Roman"/>
        </w:rPr>
        <w:t xml:space="preserve"> (50) –</w:t>
      </w:r>
    </w:p>
    <w:p w14:paraId="1E1DFB48" w14:textId="3B5810C4" w:rsidR="005760BF" w:rsidRPr="00561E5E" w:rsidRDefault="00A61DD6" w:rsidP="004C26AC">
      <w:pPr>
        <w:rPr>
          <w:rFonts w:ascii="Times New Roman" w:hAnsi="Times New Roman"/>
        </w:rPr>
      </w:pPr>
      <w:r>
        <w:rPr>
          <w:rFonts w:ascii="Times New Roman" w:hAnsi="Times New Roman"/>
        </w:rPr>
        <w:t>prerogative</w:t>
      </w:r>
      <w:r w:rsidR="005760BF" w:rsidRPr="00561E5E">
        <w:rPr>
          <w:rFonts w:ascii="Times New Roman" w:hAnsi="Times New Roman"/>
        </w:rPr>
        <w:t xml:space="preserve"> (51) –</w:t>
      </w:r>
    </w:p>
    <w:p w14:paraId="6D8FD87D" w14:textId="65372BF1" w:rsidR="005760BF" w:rsidRPr="00561E5E" w:rsidRDefault="005760BF" w:rsidP="004C26AC">
      <w:pPr>
        <w:rPr>
          <w:rFonts w:ascii="Times New Roman" w:hAnsi="Times New Roman"/>
        </w:rPr>
      </w:pPr>
      <w:r w:rsidRPr="00561E5E">
        <w:rPr>
          <w:rFonts w:ascii="Times New Roman" w:hAnsi="Times New Roman"/>
        </w:rPr>
        <w:lastRenderedPageBreak/>
        <w:t>privileg</w:t>
      </w:r>
      <w:r w:rsidR="00A61DD6">
        <w:rPr>
          <w:rFonts w:ascii="Times New Roman" w:hAnsi="Times New Roman"/>
        </w:rPr>
        <w:t>es</w:t>
      </w:r>
      <w:r w:rsidRPr="00561E5E">
        <w:rPr>
          <w:rFonts w:ascii="Times New Roman" w:hAnsi="Times New Roman"/>
        </w:rPr>
        <w:t xml:space="preserve"> (51) –</w:t>
      </w:r>
    </w:p>
    <w:p w14:paraId="077A6527" w14:textId="69AFE889" w:rsidR="005760BF" w:rsidRPr="00561E5E" w:rsidRDefault="00A61DD6" w:rsidP="004C26AC">
      <w:pPr>
        <w:rPr>
          <w:rFonts w:ascii="Times New Roman" w:hAnsi="Times New Roman"/>
        </w:rPr>
      </w:pPr>
      <w:r>
        <w:rPr>
          <w:rFonts w:ascii="Times New Roman" w:hAnsi="Times New Roman"/>
        </w:rPr>
        <w:t>fore</w:t>
      </w:r>
      <w:r w:rsidR="00F91EE1" w:rsidRPr="00561E5E">
        <w:rPr>
          <w:rFonts w:ascii="Times New Roman" w:hAnsi="Times New Roman"/>
        </w:rPr>
        <w:t xml:space="preserve"> (53) –</w:t>
      </w:r>
    </w:p>
    <w:p w14:paraId="7597D197" w14:textId="31263F08" w:rsidR="00F91EE1" w:rsidRPr="00561E5E" w:rsidRDefault="00A61DD6" w:rsidP="004C26AC">
      <w:pPr>
        <w:rPr>
          <w:rFonts w:ascii="Times New Roman" w:hAnsi="Times New Roman"/>
        </w:rPr>
      </w:pPr>
      <w:r>
        <w:rPr>
          <w:rFonts w:ascii="Times New Roman" w:hAnsi="Times New Roman"/>
        </w:rPr>
        <w:t>aft</w:t>
      </w:r>
      <w:r w:rsidR="00F91EE1" w:rsidRPr="00561E5E">
        <w:rPr>
          <w:rFonts w:ascii="Times New Roman" w:hAnsi="Times New Roman"/>
        </w:rPr>
        <w:t xml:space="preserve"> (53) –</w:t>
      </w:r>
    </w:p>
    <w:p w14:paraId="68756865" w14:textId="20A65510" w:rsidR="00F91EE1" w:rsidRPr="00561E5E" w:rsidRDefault="00A61DD6" w:rsidP="004C26AC">
      <w:pPr>
        <w:rPr>
          <w:rFonts w:ascii="Times New Roman" w:hAnsi="Times New Roman"/>
        </w:rPr>
      </w:pPr>
      <w:r>
        <w:rPr>
          <w:rFonts w:ascii="Times New Roman" w:hAnsi="Times New Roman"/>
        </w:rPr>
        <w:t>withering</w:t>
      </w:r>
      <w:r w:rsidR="00F91EE1" w:rsidRPr="00561E5E">
        <w:rPr>
          <w:rFonts w:ascii="Times New Roman" w:hAnsi="Times New Roman"/>
        </w:rPr>
        <w:t xml:space="preserve"> (53) –</w:t>
      </w:r>
    </w:p>
    <w:p w14:paraId="3F568840" w14:textId="79705F1C" w:rsidR="00F91EE1" w:rsidRPr="00561E5E" w:rsidRDefault="00A61DD6" w:rsidP="004C26AC">
      <w:pPr>
        <w:rPr>
          <w:rFonts w:ascii="Times New Roman" w:hAnsi="Times New Roman"/>
        </w:rPr>
      </w:pPr>
      <w:r>
        <w:rPr>
          <w:rFonts w:ascii="Times New Roman" w:hAnsi="Times New Roman"/>
        </w:rPr>
        <w:t>volley</w:t>
      </w:r>
      <w:r w:rsidR="00F91EE1" w:rsidRPr="00561E5E">
        <w:rPr>
          <w:rFonts w:ascii="Times New Roman" w:hAnsi="Times New Roman"/>
        </w:rPr>
        <w:t xml:space="preserve"> (53) –</w:t>
      </w:r>
    </w:p>
    <w:p w14:paraId="0180BE71" w14:textId="3C88BCD3" w:rsidR="00F91EE1" w:rsidRPr="00561E5E" w:rsidRDefault="00A61DD6" w:rsidP="004C26AC">
      <w:pPr>
        <w:rPr>
          <w:rFonts w:ascii="Times New Roman" w:hAnsi="Times New Roman"/>
        </w:rPr>
      </w:pPr>
      <w:r>
        <w:rPr>
          <w:rFonts w:ascii="Times New Roman" w:hAnsi="Times New Roman"/>
        </w:rPr>
        <w:t>salvo</w:t>
      </w:r>
      <w:r w:rsidR="00F91EE1" w:rsidRPr="00561E5E">
        <w:rPr>
          <w:rFonts w:ascii="Times New Roman" w:hAnsi="Times New Roman"/>
        </w:rPr>
        <w:t xml:space="preserve"> (54) –</w:t>
      </w:r>
    </w:p>
    <w:p w14:paraId="5D3586C7" w14:textId="42500AA7" w:rsidR="00F91EE1" w:rsidRPr="00561E5E" w:rsidRDefault="00A61DD6" w:rsidP="004C26AC">
      <w:pPr>
        <w:rPr>
          <w:rFonts w:ascii="Times New Roman" w:hAnsi="Times New Roman"/>
        </w:rPr>
      </w:pPr>
      <w:r>
        <w:rPr>
          <w:rFonts w:ascii="Times New Roman" w:hAnsi="Times New Roman"/>
        </w:rPr>
        <w:t>rapier</w:t>
      </w:r>
      <w:r w:rsidR="00F91EE1" w:rsidRPr="00561E5E">
        <w:rPr>
          <w:rFonts w:ascii="Times New Roman" w:hAnsi="Times New Roman"/>
        </w:rPr>
        <w:t xml:space="preserve"> (59) –</w:t>
      </w:r>
    </w:p>
    <w:p w14:paraId="4A12F222" w14:textId="18810E1D" w:rsidR="00F91EE1" w:rsidRPr="00561E5E" w:rsidRDefault="00A61DD6" w:rsidP="004C26AC">
      <w:pPr>
        <w:rPr>
          <w:rFonts w:ascii="Times New Roman" w:hAnsi="Times New Roman"/>
        </w:rPr>
      </w:pPr>
      <w:r>
        <w:rPr>
          <w:rFonts w:ascii="Times New Roman" w:hAnsi="Times New Roman"/>
        </w:rPr>
        <w:t>subdued</w:t>
      </w:r>
      <w:r w:rsidR="00F91EE1" w:rsidRPr="00561E5E">
        <w:rPr>
          <w:rFonts w:ascii="Times New Roman" w:hAnsi="Times New Roman"/>
        </w:rPr>
        <w:t xml:space="preserve"> (59) –</w:t>
      </w:r>
    </w:p>
    <w:p w14:paraId="0BB5E44F" w14:textId="7C668EC3" w:rsidR="00F91EE1" w:rsidRPr="00561E5E" w:rsidRDefault="00A61DD6" w:rsidP="004C26AC">
      <w:pPr>
        <w:rPr>
          <w:rFonts w:ascii="Times New Roman" w:hAnsi="Times New Roman"/>
        </w:rPr>
      </w:pPr>
      <w:r>
        <w:rPr>
          <w:rFonts w:ascii="Times New Roman" w:hAnsi="Times New Roman"/>
        </w:rPr>
        <w:t>intimate</w:t>
      </w:r>
      <w:r w:rsidR="008F4873" w:rsidRPr="00561E5E">
        <w:rPr>
          <w:rFonts w:ascii="Times New Roman" w:hAnsi="Times New Roman"/>
        </w:rPr>
        <w:t xml:space="preserve"> (</w:t>
      </w:r>
      <w:r>
        <w:rPr>
          <w:rFonts w:ascii="Times New Roman" w:hAnsi="Times New Roman"/>
        </w:rPr>
        <w:t>61</w:t>
      </w:r>
    </w:p>
    <w:p w14:paraId="364A63E0" w14:textId="0050103D" w:rsidR="008F4873" w:rsidRPr="00561E5E" w:rsidRDefault="00A61DD6" w:rsidP="004C26AC">
      <w:pPr>
        <w:rPr>
          <w:rFonts w:ascii="Times New Roman" w:hAnsi="Times New Roman"/>
        </w:rPr>
      </w:pPr>
      <w:r>
        <w:rPr>
          <w:rFonts w:ascii="Times New Roman" w:hAnsi="Times New Roman"/>
        </w:rPr>
        <w:t>estranged</w:t>
      </w:r>
      <w:r w:rsidR="008F4873" w:rsidRPr="00561E5E">
        <w:rPr>
          <w:rFonts w:ascii="Times New Roman" w:hAnsi="Times New Roman"/>
        </w:rPr>
        <w:t xml:space="preserve"> (</w:t>
      </w:r>
      <w:r>
        <w:rPr>
          <w:rFonts w:ascii="Times New Roman" w:hAnsi="Times New Roman"/>
        </w:rPr>
        <w:t>60</w:t>
      </w:r>
    </w:p>
    <w:p w14:paraId="0032E482" w14:textId="5260903B" w:rsidR="00095E07" w:rsidRPr="00561E5E" w:rsidRDefault="00A61DD6" w:rsidP="004C26AC">
      <w:pPr>
        <w:rPr>
          <w:rFonts w:ascii="Times New Roman" w:hAnsi="Times New Roman"/>
        </w:rPr>
      </w:pPr>
      <w:r>
        <w:rPr>
          <w:rFonts w:ascii="Times New Roman" w:hAnsi="Times New Roman"/>
        </w:rPr>
        <w:t>grudge</w:t>
      </w:r>
      <w:r w:rsidR="00095E07" w:rsidRPr="00561E5E">
        <w:rPr>
          <w:rFonts w:ascii="Times New Roman" w:hAnsi="Times New Roman"/>
        </w:rPr>
        <w:t xml:space="preserve"> (61) – </w:t>
      </w:r>
    </w:p>
    <w:p w14:paraId="082BCB8C" w14:textId="1A8B94E8" w:rsidR="00095E07" w:rsidRPr="00561E5E" w:rsidRDefault="00A61DD6" w:rsidP="004C26AC">
      <w:pPr>
        <w:rPr>
          <w:rFonts w:ascii="Times New Roman" w:hAnsi="Times New Roman"/>
        </w:rPr>
      </w:pPr>
      <w:r>
        <w:rPr>
          <w:rFonts w:ascii="Times New Roman" w:hAnsi="Times New Roman"/>
        </w:rPr>
        <w:t>gangrene</w:t>
      </w:r>
      <w:r w:rsidR="00095E07" w:rsidRPr="00561E5E">
        <w:rPr>
          <w:rFonts w:ascii="Times New Roman" w:hAnsi="Times New Roman"/>
        </w:rPr>
        <w:t xml:space="preserve"> (</w:t>
      </w:r>
      <w:r>
        <w:rPr>
          <w:rFonts w:ascii="Times New Roman" w:hAnsi="Times New Roman"/>
        </w:rPr>
        <w:t>62</w:t>
      </w:r>
    </w:p>
    <w:p w14:paraId="07300011" w14:textId="5BE5F6C1" w:rsidR="00095E07" w:rsidRPr="00561E5E" w:rsidRDefault="00A61DD6" w:rsidP="004C26AC">
      <w:pPr>
        <w:rPr>
          <w:rFonts w:ascii="Times New Roman" w:hAnsi="Times New Roman"/>
        </w:rPr>
      </w:pPr>
      <w:r>
        <w:rPr>
          <w:rFonts w:ascii="Times New Roman" w:hAnsi="Times New Roman"/>
        </w:rPr>
        <w:t>hospitality</w:t>
      </w:r>
      <w:r w:rsidR="00095E07" w:rsidRPr="00561E5E">
        <w:rPr>
          <w:rFonts w:ascii="Times New Roman" w:hAnsi="Times New Roman"/>
        </w:rPr>
        <w:t xml:space="preserve"> (64) – </w:t>
      </w:r>
    </w:p>
    <w:p w14:paraId="4591F117" w14:textId="7BC99B19" w:rsidR="00095E07" w:rsidRPr="00561E5E" w:rsidRDefault="00A61DD6" w:rsidP="004C26AC">
      <w:pPr>
        <w:rPr>
          <w:rFonts w:ascii="Times New Roman" w:hAnsi="Times New Roman"/>
        </w:rPr>
      </w:pPr>
      <w:r>
        <w:rPr>
          <w:rFonts w:ascii="Times New Roman" w:hAnsi="Times New Roman"/>
        </w:rPr>
        <w:t>weary</w:t>
      </w:r>
      <w:r w:rsidR="00095E07" w:rsidRPr="00561E5E">
        <w:rPr>
          <w:rFonts w:ascii="Times New Roman" w:hAnsi="Times New Roman"/>
        </w:rPr>
        <w:t xml:space="preserve"> (64) –</w:t>
      </w:r>
    </w:p>
    <w:p w14:paraId="4FF1DB32" w14:textId="0ED8B651" w:rsidR="00095E07" w:rsidRPr="00561E5E" w:rsidRDefault="00A61DD6" w:rsidP="004C26AC">
      <w:pPr>
        <w:rPr>
          <w:rFonts w:ascii="Times New Roman" w:hAnsi="Times New Roman"/>
        </w:rPr>
      </w:pPr>
      <w:r>
        <w:rPr>
          <w:rFonts w:ascii="Times New Roman" w:hAnsi="Times New Roman"/>
        </w:rPr>
        <w:t>disheartened</w:t>
      </w:r>
      <w:r w:rsidR="00095E07" w:rsidRPr="00561E5E">
        <w:rPr>
          <w:rFonts w:ascii="Times New Roman" w:hAnsi="Times New Roman"/>
        </w:rPr>
        <w:t xml:space="preserve"> (64) –</w:t>
      </w:r>
    </w:p>
    <w:p w14:paraId="495B4BCD" w14:textId="3227CED3" w:rsidR="00095E07" w:rsidRPr="00561E5E" w:rsidRDefault="00A61DD6" w:rsidP="004C26AC">
      <w:pPr>
        <w:rPr>
          <w:rFonts w:ascii="Times New Roman" w:hAnsi="Times New Roman"/>
        </w:rPr>
      </w:pPr>
      <w:r>
        <w:rPr>
          <w:rFonts w:ascii="Times New Roman" w:hAnsi="Times New Roman"/>
        </w:rPr>
        <w:t>liniments</w:t>
      </w:r>
      <w:r w:rsidR="00095E07" w:rsidRPr="00561E5E">
        <w:rPr>
          <w:rFonts w:ascii="Times New Roman" w:hAnsi="Times New Roman"/>
        </w:rPr>
        <w:t xml:space="preserve"> (67) –</w:t>
      </w:r>
    </w:p>
    <w:p w14:paraId="5E5ECEB8" w14:textId="4F6F39AD" w:rsidR="00095E07" w:rsidRPr="00561E5E" w:rsidRDefault="00A61DD6" w:rsidP="004C26AC">
      <w:pPr>
        <w:rPr>
          <w:rFonts w:ascii="Times New Roman" w:hAnsi="Times New Roman"/>
        </w:rPr>
      </w:pPr>
      <w:r>
        <w:rPr>
          <w:rFonts w:ascii="Times New Roman" w:hAnsi="Times New Roman"/>
        </w:rPr>
        <w:t xml:space="preserve"> </w:t>
      </w:r>
      <w:r w:rsidRPr="00561E5E">
        <w:rPr>
          <w:rFonts w:ascii="Times New Roman" w:hAnsi="Times New Roman"/>
        </w:rPr>
        <w:t>abscesses</w:t>
      </w:r>
      <w:r w:rsidR="00095E07" w:rsidRPr="00561E5E">
        <w:rPr>
          <w:rFonts w:ascii="Times New Roman" w:hAnsi="Times New Roman"/>
        </w:rPr>
        <w:t xml:space="preserve"> (67) –</w:t>
      </w:r>
    </w:p>
    <w:p w14:paraId="48545F4B" w14:textId="4C9258EE" w:rsidR="00B95491" w:rsidRPr="00561E5E" w:rsidRDefault="00A61DD6" w:rsidP="004C26AC">
      <w:pPr>
        <w:rPr>
          <w:rFonts w:ascii="Times New Roman" w:hAnsi="Times New Roman"/>
        </w:rPr>
      </w:pPr>
      <w:r>
        <w:rPr>
          <w:rFonts w:ascii="Times New Roman" w:hAnsi="Times New Roman"/>
        </w:rPr>
        <w:t>impending</w:t>
      </w:r>
      <w:r w:rsidR="00B95491" w:rsidRPr="00561E5E">
        <w:rPr>
          <w:rFonts w:ascii="Times New Roman" w:hAnsi="Times New Roman"/>
        </w:rPr>
        <w:t xml:space="preserve"> (73) – </w:t>
      </w:r>
    </w:p>
    <w:p w14:paraId="09FF578F" w14:textId="7CA42BAA" w:rsidR="00B95491" w:rsidRPr="00561E5E" w:rsidRDefault="00A61DD6" w:rsidP="004C26AC">
      <w:pPr>
        <w:rPr>
          <w:rFonts w:ascii="Times New Roman" w:hAnsi="Times New Roman"/>
        </w:rPr>
      </w:pPr>
      <w:r>
        <w:rPr>
          <w:rFonts w:ascii="Times New Roman" w:hAnsi="Times New Roman"/>
        </w:rPr>
        <w:t>solemn</w:t>
      </w:r>
      <w:r w:rsidR="00B95491" w:rsidRPr="00561E5E">
        <w:rPr>
          <w:rFonts w:ascii="Times New Roman" w:hAnsi="Times New Roman"/>
        </w:rPr>
        <w:t xml:space="preserve"> (74) –</w:t>
      </w:r>
    </w:p>
    <w:p w14:paraId="705D7F32" w14:textId="348171E8" w:rsidR="00B95491" w:rsidRPr="00561E5E" w:rsidRDefault="00A61DD6" w:rsidP="004C26AC">
      <w:pPr>
        <w:rPr>
          <w:rFonts w:ascii="Times New Roman" w:hAnsi="Times New Roman"/>
        </w:rPr>
      </w:pPr>
      <w:r>
        <w:rPr>
          <w:rFonts w:ascii="Times New Roman" w:hAnsi="Times New Roman"/>
        </w:rPr>
        <w:t>fortifying</w:t>
      </w:r>
      <w:r w:rsidR="00B95491" w:rsidRPr="00561E5E">
        <w:rPr>
          <w:rFonts w:ascii="Times New Roman" w:hAnsi="Times New Roman"/>
        </w:rPr>
        <w:t xml:space="preserve"> (76) </w:t>
      </w:r>
      <w:r w:rsidR="007148B5" w:rsidRPr="00561E5E">
        <w:rPr>
          <w:rFonts w:ascii="Times New Roman" w:hAnsi="Times New Roman"/>
        </w:rPr>
        <w:t>–</w:t>
      </w:r>
      <w:r w:rsidR="00B95491" w:rsidRPr="00561E5E">
        <w:rPr>
          <w:rFonts w:ascii="Times New Roman" w:hAnsi="Times New Roman"/>
        </w:rPr>
        <w:t xml:space="preserve"> </w:t>
      </w:r>
    </w:p>
    <w:p w14:paraId="05F2D88C" w14:textId="4820D6EC" w:rsidR="007148B5" w:rsidRPr="00561E5E" w:rsidRDefault="00A61DD6" w:rsidP="004C26AC">
      <w:pPr>
        <w:rPr>
          <w:rFonts w:ascii="Times New Roman" w:hAnsi="Times New Roman"/>
        </w:rPr>
      </w:pPr>
      <w:r>
        <w:rPr>
          <w:rFonts w:ascii="Times New Roman" w:hAnsi="Times New Roman"/>
        </w:rPr>
        <w:t>eloped</w:t>
      </w:r>
      <w:r w:rsidR="007148B5" w:rsidRPr="00561E5E">
        <w:rPr>
          <w:rFonts w:ascii="Times New Roman" w:hAnsi="Times New Roman"/>
        </w:rPr>
        <w:t xml:space="preserve"> (76) –</w:t>
      </w:r>
    </w:p>
    <w:p w14:paraId="5844257C" w14:textId="563E59D6" w:rsidR="007148B5" w:rsidRPr="00561E5E" w:rsidRDefault="00A61DD6" w:rsidP="004C26AC">
      <w:pPr>
        <w:rPr>
          <w:rFonts w:ascii="Times New Roman" w:hAnsi="Times New Roman"/>
        </w:rPr>
      </w:pPr>
      <w:r>
        <w:rPr>
          <w:rFonts w:ascii="Times New Roman" w:hAnsi="Times New Roman"/>
        </w:rPr>
        <w:t>monotony</w:t>
      </w:r>
      <w:r w:rsidR="007148B5" w:rsidRPr="00561E5E">
        <w:rPr>
          <w:rFonts w:ascii="Times New Roman" w:hAnsi="Times New Roman"/>
        </w:rPr>
        <w:t xml:space="preserve"> (78) –</w:t>
      </w:r>
    </w:p>
    <w:p w14:paraId="65429C1A" w14:textId="6E3E398C" w:rsidR="007148B5" w:rsidRPr="00561E5E" w:rsidRDefault="00A61DD6" w:rsidP="004C26AC">
      <w:pPr>
        <w:rPr>
          <w:rFonts w:ascii="Times New Roman" w:hAnsi="Times New Roman"/>
        </w:rPr>
      </w:pPr>
      <w:r>
        <w:rPr>
          <w:rFonts w:ascii="Times New Roman" w:hAnsi="Times New Roman"/>
        </w:rPr>
        <w:t>diagnosis</w:t>
      </w:r>
      <w:r w:rsidR="007148B5" w:rsidRPr="00561E5E">
        <w:rPr>
          <w:rFonts w:ascii="Times New Roman" w:hAnsi="Times New Roman"/>
        </w:rPr>
        <w:t xml:space="preserve"> (79) –</w:t>
      </w:r>
    </w:p>
    <w:p w14:paraId="431B3347" w14:textId="2D6B4DD3" w:rsidR="007148B5" w:rsidRPr="00561E5E" w:rsidRDefault="00A61DD6" w:rsidP="004C26AC">
      <w:pPr>
        <w:rPr>
          <w:rFonts w:ascii="Times New Roman" w:hAnsi="Times New Roman"/>
        </w:rPr>
      </w:pPr>
      <w:r>
        <w:rPr>
          <w:rFonts w:ascii="Times New Roman" w:hAnsi="Times New Roman"/>
        </w:rPr>
        <w:t>consumption</w:t>
      </w:r>
      <w:r w:rsidR="007148B5" w:rsidRPr="00561E5E">
        <w:rPr>
          <w:rFonts w:ascii="Times New Roman" w:hAnsi="Times New Roman"/>
        </w:rPr>
        <w:t xml:space="preserve"> (79) –</w:t>
      </w:r>
    </w:p>
    <w:p w14:paraId="7AC6A8F0" w14:textId="3681DFB5" w:rsidR="007148B5" w:rsidRPr="00561E5E" w:rsidRDefault="00A61DD6" w:rsidP="004C26AC">
      <w:pPr>
        <w:rPr>
          <w:rFonts w:ascii="Times New Roman" w:hAnsi="Times New Roman"/>
        </w:rPr>
      </w:pPr>
      <w:r>
        <w:rPr>
          <w:rFonts w:ascii="Times New Roman" w:hAnsi="Times New Roman"/>
        </w:rPr>
        <w:t>tyranny</w:t>
      </w:r>
      <w:r w:rsidR="007148B5" w:rsidRPr="00561E5E">
        <w:rPr>
          <w:rFonts w:ascii="Times New Roman" w:hAnsi="Times New Roman"/>
        </w:rPr>
        <w:t xml:space="preserve"> (79) –</w:t>
      </w:r>
    </w:p>
    <w:p w14:paraId="7962BF8F" w14:textId="518FB7B1" w:rsidR="00F6454D" w:rsidRPr="00561E5E" w:rsidRDefault="00A61DD6" w:rsidP="004C26AC">
      <w:pPr>
        <w:rPr>
          <w:rFonts w:ascii="Times New Roman" w:hAnsi="Times New Roman"/>
        </w:rPr>
      </w:pPr>
      <w:r>
        <w:rPr>
          <w:rFonts w:ascii="Times New Roman" w:hAnsi="Times New Roman"/>
        </w:rPr>
        <w:t>conciliatory</w:t>
      </w:r>
      <w:r w:rsidR="00F6454D" w:rsidRPr="00561E5E">
        <w:rPr>
          <w:rFonts w:ascii="Times New Roman" w:hAnsi="Times New Roman"/>
        </w:rPr>
        <w:t xml:space="preserve"> (79) –</w:t>
      </w:r>
    </w:p>
    <w:p w14:paraId="665F8373" w14:textId="67C58885" w:rsidR="007148B5" w:rsidRPr="00561E5E" w:rsidRDefault="00A61DD6" w:rsidP="004C26AC">
      <w:pPr>
        <w:rPr>
          <w:rFonts w:ascii="Times New Roman" w:hAnsi="Times New Roman"/>
        </w:rPr>
      </w:pPr>
      <w:r>
        <w:rPr>
          <w:rFonts w:ascii="Times New Roman" w:hAnsi="Times New Roman"/>
        </w:rPr>
        <w:t>contrary</w:t>
      </w:r>
      <w:r w:rsidR="007148B5" w:rsidRPr="00561E5E">
        <w:rPr>
          <w:rFonts w:ascii="Times New Roman" w:hAnsi="Times New Roman"/>
        </w:rPr>
        <w:t xml:space="preserve"> (80) – </w:t>
      </w:r>
    </w:p>
    <w:p w14:paraId="173E4B07" w14:textId="3B2A2304" w:rsidR="007148B5" w:rsidRPr="00561E5E" w:rsidRDefault="00A61DD6" w:rsidP="004C26AC">
      <w:pPr>
        <w:rPr>
          <w:rFonts w:ascii="Times New Roman" w:hAnsi="Times New Roman"/>
        </w:rPr>
      </w:pPr>
      <w:r>
        <w:rPr>
          <w:rFonts w:ascii="Times New Roman" w:hAnsi="Times New Roman"/>
        </w:rPr>
        <w:t>unnerving</w:t>
      </w:r>
      <w:r w:rsidR="00F6454D" w:rsidRPr="00561E5E">
        <w:rPr>
          <w:rFonts w:ascii="Times New Roman" w:hAnsi="Times New Roman"/>
        </w:rPr>
        <w:t xml:space="preserve"> (83) – </w:t>
      </w:r>
    </w:p>
    <w:p w14:paraId="430146F7" w14:textId="1F0D1D4E" w:rsidR="00F6454D" w:rsidRPr="00561E5E" w:rsidRDefault="00A61DD6" w:rsidP="004C26AC">
      <w:pPr>
        <w:rPr>
          <w:rFonts w:ascii="Times New Roman" w:hAnsi="Times New Roman"/>
        </w:rPr>
      </w:pPr>
      <w:r>
        <w:rPr>
          <w:rFonts w:ascii="Times New Roman" w:hAnsi="Times New Roman"/>
        </w:rPr>
        <w:t>pungent</w:t>
      </w:r>
      <w:r w:rsidR="00F6454D" w:rsidRPr="00561E5E">
        <w:rPr>
          <w:rFonts w:ascii="Times New Roman" w:hAnsi="Times New Roman"/>
        </w:rPr>
        <w:t xml:space="preserve"> (84) –</w:t>
      </w:r>
    </w:p>
    <w:p w14:paraId="4DF925C4" w14:textId="51414507" w:rsidR="00F6454D" w:rsidRPr="00561E5E" w:rsidRDefault="00A61DD6" w:rsidP="004C26AC">
      <w:pPr>
        <w:rPr>
          <w:rFonts w:ascii="Times New Roman" w:hAnsi="Times New Roman"/>
        </w:rPr>
      </w:pPr>
      <w:r w:rsidRPr="00561E5E">
        <w:rPr>
          <w:rFonts w:ascii="Times New Roman" w:hAnsi="Times New Roman"/>
        </w:rPr>
        <w:t>aroma</w:t>
      </w:r>
      <w:r w:rsidR="00F6454D" w:rsidRPr="00561E5E">
        <w:rPr>
          <w:rFonts w:ascii="Times New Roman" w:hAnsi="Times New Roman"/>
        </w:rPr>
        <w:t xml:space="preserve"> (84) –</w:t>
      </w:r>
    </w:p>
    <w:p w14:paraId="4BB15E35" w14:textId="69ED4811" w:rsidR="00F6454D" w:rsidRPr="00561E5E" w:rsidRDefault="00A61DD6" w:rsidP="004C26AC">
      <w:pPr>
        <w:rPr>
          <w:rFonts w:ascii="Times New Roman" w:hAnsi="Times New Roman"/>
        </w:rPr>
      </w:pPr>
      <w:r>
        <w:rPr>
          <w:rFonts w:ascii="Times New Roman" w:hAnsi="Times New Roman"/>
        </w:rPr>
        <w:t>sentries</w:t>
      </w:r>
      <w:r w:rsidR="00F6454D" w:rsidRPr="00561E5E">
        <w:rPr>
          <w:rFonts w:ascii="Times New Roman" w:hAnsi="Times New Roman"/>
        </w:rPr>
        <w:t xml:space="preserve"> (85) –</w:t>
      </w:r>
    </w:p>
    <w:p w14:paraId="2CD9B160" w14:textId="428FD11D" w:rsidR="00F6454D" w:rsidRPr="00561E5E" w:rsidRDefault="00A61DD6" w:rsidP="004C26AC">
      <w:pPr>
        <w:rPr>
          <w:rFonts w:ascii="Times New Roman" w:hAnsi="Times New Roman"/>
        </w:rPr>
      </w:pPr>
      <w:r>
        <w:rPr>
          <w:rFonts w:ascii="Times New Roman" w:hAnsi="Times New Roman"/>
        </w:rPr>
        <w:t>inconspicuous</w:t>
      </w:r>
      <w:r w:rsidR="00F6454D" w:rsidRPr="00561E5E">
        <w:rPr>
          <w:rFonts w:ascii="Times New Roman" w:hAnsi="Times New Roman"/>
        </w:rPr>
        <w:t xml:space="preserve"> (86) – </w:t>
      </w:r>
    </w:p>
    <w:p w14:paraId="2B1EE0E2" w14:textId="634F8C09" w:rsidR="00FD7D53" w:rsidRPr="00561E5E" w:rsidRDefault="00A61DD6" w:rsidP="004C26AC">
      <w:pPr>
        <w:rPr>
          <w:rFonts w:ascii="Times New Roman" w:hAnsi="Times New Roman"/>
        </w:rPr>
      </w:pPr>
      <w:r>
        <w:rPr>
          <w:rFonts w:ascii="Times New Roman" w:hAnsi="Times New Roman"/>
        </w:rPr>
        <w:t>sauntered</w:t>
      </w:r>
      <w:r w:rsidR="00FD7D53" w:rsidRPr="00561E5E">
        <w:rPr>
          <w:rFonts w:ascii="Times New Roman" w:hAnsi="Times New Roman"/>
        </w:rPr>
        <w:t xml:space="preserve"> (</w:t>
      </w:r>
      <w:r>
        <w:rPr>
          <w:rFonts w:ascii="Times New Roman" w:hAnsi="Times New Roman"/>
        </w:rPr>
        <w:t>68)</w:t>
      </w:r>
      <w:r w:rsidRPr="00A61DD6">
        <w:rPr>
          <w:rFonts w:ascii="Times New Roman" w:hAnsi="Times New Roman"/>
        </w:rPr>
        <w:t xml:space="preserve"> </w:t>
      </w:r>
      <w:r w:rsidRPr="00561E5E">
        <w:rPr>
          <w:rFonts w:ascii="Times New Roman" w:hAnsi="Times New Roman"/>
        </w:rPr>
        <w:t>–</w:t>
      </w:r>
    </w:p>
    <w:p w14:paraId="405BDC02" w14:textId="38B44B48" w:rsidR="00DC03DB" w:rsidRPr="00561E5E" w:rsidRDefault="00A61DD6" w:rsidP="004C26AC">
      <w:pPr>
        <w:rPr>
          <w:rFonts w:ascii="Times New Roman" w:hAnsi="Times New Roman"/>
        </w:rPr>
      </w:pPr>
      <w:r>
        <w:rPr>
          <w:rFonts w:ascii="Times New Roman" w:hAnsi="Times New Roman"/>
        </w:rPr>
        <w:t>remorse</w:t>
      </w:r>
      <w:r w:rsidR="00DC03DB" w:rsidRPr="00561E5E">
        <w:rPr>
          <w:rFonts w:ascii="Times New Roman" w:hAnsi="Times New Roman"/>
        </w:rPr>
        <w:t xml:space="preserve"> (95) –</w:t>
      </w:r>
    </w:p>
    <w:p w14:paraId="26C474EB" w14:textId="3AC1D825" w:rsidR="00DC03DB" w:rsidRPr="00561E5E" w:rsidRDefault="00A61DD6" w:rsidP="004C26AC">
      <w:pPr>
        <w:rPr>
          <w:rFonts w:ascii="Times New Roman" w:hAnsi="Times New Roman"/>
        </w:rPr>
      </w:pPr>
      <w:r>
        <w:rPr>
          <w:rFonts w:ascii="Times New Roman" w:hAnsi="Times New Roman"/>
        </w:rPr>
        <w:t>offing</w:t>
      </w:r>
      <w:r w:rsidR="00DC03DB" w:rsidRPr="00561E5E">
        <w:rPr>
          <w:rFonts w:ascii="Times New Roman" w:hAnsi="Times New Roman"/>
        </w:rPr>
        <w:t xml:space="preserve"> (97) –</w:t>
      </w:r>
    </w:p>
    <w:p w14:paraId="095C0B8A" w14:textId="60AE9B1C" w:rsidR="00DC03DB" w:rsidRPr="00561E5E" w:rsidRDefault="00A61DD6" w:rsidP="004C26AC">
      <w:pPr>
        <w:rPr>
          <w:rFonts w:ascii="Times New Roman" w:hAnsi="Times New Roman"/>
        </w:rPr>
      </w:pPr>
      <w:r>
        <w:rPr>
          <w:rFonts w:ascii="Times New Roman" w:hAnsi="Times New Roman"/>
        </w:rPr>
        <w:t>omen</w:t>
      </w:r>
      <w:r w:rsidR="00DC03DB" w:rsidRPr="00561E5E">
        <w:rPr>
          <w:rFonts w:ascii="Times New Roman" w:hAnsi="Times New Roman"/>
        </w:rPr>
        <w:t xml:space="preserve"> (99) – </w:t>
      </w:r>
    </w:p>
    <w:p w14:paraId="1A423A89" w14:textId="0D16E7B6" w:rsidR="00DC03DB" w:rsidRPr="00561E5E" w:rsidRDefault="00A61DD6" w:rsidP="004C26AC">
      <w:pPr>
        <w:rPr>
          <w:rFonts w:ascii="Times New Roman" w:hAnsi="Times New Roman"/>
        </w:rPr>
      </w:pPr>
      <w:r>
        <w:rPr>
          <w:rFonts w:ascii="Times New Roman" w:hAnsi="Times New Roman"/>
        </w:rPr>
        <w:t>portage</w:t>
      </w:r>
      <w:r w:rsidR="00DC03DB" w:rsidRPr="00561E5E">
        <w:rPr>
          <w:rFonts w:ascii="Times New Roman" w:hAnsi="Times New Roman"/>
        </w:rPr>
        <w:t xml:space="preserve"> (102) – </w:t>
      </w:r>
    </w:p>
    <w:p w14:paraId="0DD3087D" w14:textId="7E1E6568" w:rsidR="00DC03DB" w:rsidRPr="00561E5E" w:rsidRDefault="00A61DD6" w:rsidP="004C26AC">
      <w:pPr>
        <w:rPr>
          <w:rFonts w:ascii="Times New Roman" w:hAnsi="Times New Roman"/>
        </w:rPr>
      </w:pPr>
      <w:r>
        <w:rPr>
          <w:rFonts w:ascii="Times New Roman" w:hAnsi="Times New Roman"/>
        </w:rPr>
        <w:t>purgatory</w:t>
      </w:r>
      <w:r w:rsidR="00DC03DB" w:rsidRPr="00561E5E">
        <w:rPr>
          <w:rFonts w:ascii="Times New Roman" w:hAnsi="Times New Roman"/>
        </w:rPr>
        <w:t xml:space="preserve"> (103) –</w:t>
      </w:r>
    </w:p>
    <w:p w14:paraId="372EC4EB" w14:textId="12E47378" w:rsidR="00D063CB" w:rsidRPr="00561E5E" w:rsidRDefault="00A61DD6" w:rsidP="004C26AC">
      <w:pPr>
        <w:rPr>
          <w:rFonts w:ascii="Times New Roman" w:hAnsi="Times New Roman"/>
        </w:rPr>
      </w:pPr>
      <w:r>
        <w:rPr>
          <w:rFonts w:ascii="Times New Roman" w:hAnsi="Times New Roman"/>
        </w:rPr>
        <w:t>etiquette</w:t>
      </w:r>
      <w:r w:rsidR="00D063CB" w:rsidRPr="00561E5E">
        <w:rPr>
          <w:rFonts w:ascii="Times New Roman" w:hAnsi="Times New Roman"/>
        </w:rPr>
        <w:t xml:space="preserve"> (110) –</w:t>
      </w:r>
    </w:p>
    <w:p w14:paraId="42683971" w14:textId="45B397B9" w:rsidR="00D063CB" w:rsidRPr="00561E5E" w:rsidRDefault="00D063CB" w:rsidP="004C26AC">
      <w:pPr>
        <w:rPr>
          <w:rFonts w:ascii="Times New Roman" w:hAnsi="Times New Roman"/>
        </w:rPr>
      </w:pPr>
      <w:r w:rsidRPr="00561E5E">
        <w:rPr>
          <w:rFonts w:ascii="Times New Roman" w:hAnsi="Times New Roman"/>
        </w:rPr>
        <w:t xml:space="preserve"> </w:t>
      </w:r>
      <w:r w:rsidR="00A61DD6">
        <w:rPr>
          <w:rFonts w:ascii="Times New Roman" w:hAnsi="Times New Roman"/>
        </w:rPr>
        <w:t>decipher</w:t>
      </w:r>
      <w:r w:rsidR="00B22396" w:rsidRPr="00561E5E">
        <w:rPr>
          <w:rFonts w:ascii="Times New Roman" w:hAnsi="Times New Roman"/>
        </w:rPr>
        <w:t xml:space="preserve"> (118) –</w:t>
      </w:r>
    </w:p>
    <w:p w14:paraId="07633387" w14:textId="36879AC4" w:rsidR="00B22396" w:rsidRPr="00561E5E" w:rsidRDefault="00A61DD6" w:rsidP="004C26AC">
      <w:pPr>
        <w:rPr>
          <w:rFonts w:ascii="Times New Roman" w:hAnsi="Times New Roman"/>
        </w:rPr>
      </w:pPr>
      <w:r>
        <w:rPr>
          <w:rFonts w:ascii="Times New Roman" w:hAnsi="Times New Roman"/>
        </w:rPr>
        <w:t>fortifying</w:t>
      </w:r>
      <w:r w:rsidR="00B22396" w:rsidRPr="00561E5E">
        <w:rPr>
          <w:rFonts w:ascii="Times New Roman" w:hAnsi="Times New Roman"/>
        </w:rPr>
        <w:t xml:space="preserve"> (119) –</w:t>
      </w:r>
    </w:p>
    <w:p w14:paraId="18D63AD7" w14:textId="5C28B8B2" w:rsidR="00B22396" w:rsidRPr="00561E5E" w:rsidRDefault="00A61DD6" w:rsidP="004C26AC">
      <w:pPr>
        <w:rPr>
          <w:rFonts w:ascii="Times New Roman" w:hAnsi="Times New Roman"/>
        </w:rPr>
      </w:pPr>
      <w:r>
        <w:rPr>
          <w:rFonts w:ascii="Times New Roman" w:hAnsi="Times New Roman"/>
        </w:rPr>
        <w:t>grandiose</w:t>
      </w:r>
      <w:r w:rsidR="00B22396" w:rsidRPr="00561E5E">
        <w:rPr>
          <w:rFonts w:ascii="Times New Roman" w:hAnsi="Times New Roman"/>
        </w:rPr>
        <w:t xml:space="preserve"> (121) –</w:t>
      </w:r>
    </w:p>
    <w:p w14:paraId="17310395" w14:textId="56A0EE0C" w:rsidR="00B22396" w:rsidRPr="00561E5E" w:rsidRDefault="00A61DD6" w:rsidP="004C26AC">
      <w:pPr>
        <w:rPr>
          <w:rFonts w:ascii="Times New Roman" w:hAnsi="Times New Roman"/>
        </w:rPr>
      </w:pPr>
      <w:r>
        <w:rPr>
          <w:rFonts w:ascii="Times New Roman" w:hAnsi="Times New Roman"/>
        </w:rPr>
        <w:t>egregious</w:t>
      </w:r>
      <w:r w:rsidR="00A93722" w:rsidRPr="00561E5E">
        <w:rPr>
          <w:rFonts w:ascii="Times New Roman" w:hAnsi="Times New Roman"/>
        </w:rPr>
        <w:t xml:space="preserve"> (123) –</w:t>
      </w:r>
    </w:p>
    <w:p w14:paraId="7AC3BEED" w14:textId="02945CC6" w:rsidR="00AC59D8" w:rsidRPr="00561E5E" w:rsidRDefault="00AC59D8" w:rsidP="004C26AC">
      <w:pPr>
        <w:rPr>
          <w:rFonts w:ascii="Times New Roman" w:hAnsi="Times New Roman"/>
        </w:rPr>
      </w:pPr>
      <w:r w:rsidRPr="00561E5E">
        <w:rPr>
          <w:rFonts w:ascii="Times New Roman" w:hAnsi="Times New Roman"/>
        </w:rPr>
        <w:t xml:space="preserve">press gang (127) – </w:t>
      </w:r>
    </w:p>
    <w:p w14:paraId="23867072" w14:textId="003045D7" w:rsidR="00AC59D8" w:rsidRPr="00561E5E" w:rsidRDefault="00A61DD6" w:rsidP="004C26AC">
      <w:pPr>
        <w:rPr>
          <w:rFonts w:ascii="Times New Roman" w:hAnsi="Times New Roman"/>
        </w:rPr>
      </w:pPr>
      <w:r>
        <w:rPr>
          <w:rFonts w:ascii="Times New Roman" w:hAnsi="Times New Roman"/>
        </w:rPr>
        <w:t>docile</w:t>
      </w:r>
      <w:r w:rsidR="00AC59D8" w:rsidRPr="00561E5E">
        <w:rPr>
          <w:rFonts w:ascii="Times New Roman" w:hAnsi="Times New Roman"/>
        </w:rPr>
        <w:t xml:space="preserve"> (127) –</w:t>
      </w:r>
    </w:p>
    <w:p w14:paraId="56983B10" w14:textId="2309D5FF" w:rsidR="00AC59D8" w:rsidRPr="00561E5E" w:rsidRDefault="00A61DD6" w:rsidP="004C26AC">
      <w:pPr>
        <w:rPr>
          <w:rFonts w:ascii="Times New Roman" w:hAnsi="Times New Roman"/>
        </w:rPr>
      </w:pPr>
      <w:r>
        <w:rPr>
          <w:rFonts w:ascii="Times New Roman" w:hAnsi="Times New Roman"/>
        </w:rPr>
        <w:lastRenderedPageBreak/>
        <w:t>involuntary</w:t>
      </w:r>
      <w:r w:rsidR="00AC59D8" w:rsidRPr="00561E5E">
        <w:rPr>
          <w:rFonts w:ascii="Times New Roman" w:hAnsi="Times New Roman"/>
        </w:rPr>
        <w:t xml:space="preserve"> (128) –</w:t>
      </w:r>
    </w:p>
    <w:p w14:paraId="4B1590B2" w14:textId="6647755C" w:rsidR="00AC59D8" w:rsidRPr="00561E5E" w:rsidRDefault="00A61DD6" w:rsidP="004C26AC">
      <w:pPr>
        <w:rPr>
          <w:rFonts w:ascii="Times New Roman" w:hAnsi="Times New Roman"/>
        </w:rPr>
      </w:pPr>
      <w:r>
        <w:rPr>
          <w:rFonts w:ascii="Times New Roman" w:hAnsi="Times New Roman"/>
        </w:rPr>
        <w:t>coaxed</w:t>
      </w:r>
      <w:r w:rsidR="00AC59D8" w:rsidRPr="00561E5E">
        <w:rPr>
          <w:rFonts w:ascii="Times New Roman" w:hAnsi="Times New Roman"/>
        </w:rPr>
        <w:t xml:space="preserve"> (129) –</w:t>
      </w:r>
    </w:p>
    <w:p w14:paraId="2E2CA6FB" w14:textId="07EFA3F7" w:rsidR="00AC59D8" w:rsidRPr="00561E5E" w:rsidRDefault="00A61DD6" w:rsidP="004C26AC">
      <w:pPr>
        <w:rPr>
          <w:rFonts w:ascii="Times New Roman" w:hAnsi="Times New Roman"/>
        </w:rPr>
      </w:pPr>
      <w:r>
        <w:rPr>
          <w:rFonts w:ascii="Times New Roman" w:hAnsi="Times New Roman"/>
        </w:rPr>
        <w:t>resignation</w:t>
      </w:r>
      <w:r w:rsidR="00AC59D8" w:rsidRPr="00561E5E">
        <w:rPr>
          <w:rFonts w:ascii="Times New Roman" w:hAnsi="Times New Roman"/>
        </w:rPr>
        <w:t xml:space="preserve"> (132) –</w:t>
      </w:r>
    </w:p>
    <w:p w14:paraId="5858447C" w14:textId="49EA05C8" w:rsidR="009C298E" w:rsidRPr="00561E5E" w:rsidRDefault="00A61DD6" w:rsidP="004C26AC">
      <w:pPr>
        <w:rPr>
          <w:rFonts w:ascii="Times New Roman" w:hAnsi="Times New Roman"/>
        </w:rPr>
      </w:pPr>
      <w:r>
        <w:rPr>
          <w:rFonts w:ascii="Times New Roman" w:hAnsi="Times New Roman"/>
        </w:rPr>
        <w:t>trollop</w:t>
      </w:r>
      <w:r w:rsidR="009C298E" w:rsidRPr="00561E5E">
        <w:rPr>
          <w:rFonts w:ascii="Times New Roman" w:hAnsi="Times New Roman"/>
        </w:rPr>
        <w:t xml:space="preserve"> (135) –</w:t>
      </w:r>
    </w:p>
    <w:p w14:paraId="1E506E51" w14:textId="3601E35F" w:rsidR="009C298E" w:rsidRPr="00561E5E" w:rsidRDefault="00A61DD6" w:rsidP="004C26AC">
      <w:pPr>
        <w:rPr>
          <w:rFonts w:ascii="Times New Roman" w:hAnsi="Times New Roman"/>
        </w:rPr>
      </w:pPr>
      <w:r>
        <w:rPr>
          <w:rFonts w:ascii="Times New Roman" w:hAnsi="Times New Roman"/>
        </w:rPr>
        <w:t>illegitimacy</w:t>
      </w:r>
      <w:r w:rsidR="009C298E" w:rsidRPr="00561E5E">
        <w:rPr>
          <w:rFonts w:ascii="Times New Roman" w:hAnsi="Times New Roman"/>
        </w:rPr>
        <w:t xml:space="preserve"> (136) –</w:t>
      </w:r>
    </w:p>
    <w:p w14:paraId="218687D9" w14:textId="72BC0072" w:rsidR="009C298E" w:rsidRPr="00561E5E" w:rsidRDefault="00A61DD6" w:rsidP="004C26AC">
      <w:pPr>
        <w:rPr>
          <w:rFonts w:ascii="Times New Roman" w:hAnsi="Times New Roman"/>
        </w:rPr>
      </w:pPr>
      <w:r>
        <w:rPr>
          <w:rFonts w:ascii="Times New Roman" w:hAnsi="Times New Roman"/>
        </w:rPr>
        <w:t>rue</w:t>
      </w:r>
      <w:r w:rsidR="009C298E" w:rsidRPr="00561E5E">
        <w:rPr>
          <w:rFonts w:ascii="Times New Roman" w:hAnsi="Times New Roman"/>
        </w:rPr>
        <w:t xml:space="preserve"> (136) –</w:t>
      </w:r>
    </w:p>
    <w:p w14:paraId="2284BEF5" w14:textId="080E92C2" w:rsidR="009C298E" w:rsidRPr="00561E5E" w:rsidRDefault="00A61DD6" w:rsidP="004C26AC">
      <w:pPr>
        <w:rPr>
          <w:rFonts w:ascii="Times New Roman" w:hAnsi="Times New Roman"/>
        </w:rPr>
      </w:pPr>
      <w:r>
        <w:rPr>
          <w:rFonts w:ascii="Times New Roman" w:hAnsi="Times New Roman"/>
        </w:rPr>
        <w:t>mulatto</w:t>
      </w:r>
      <w:r w:rsidR="009C298E" w:rsidRPr="00561E5E">
        <w:rPr>
          <w:rFonts w:ascii="Times New Roman" w:hAnsi="Times New Roman"/>
        </w:rPr>
        <w:t xml:space="preserve"> (140) –</w:t>
      </w:r>
    </w:p>
    <w:p w14:paraId="587EA6B9" w14:textId="287AA846" w:rsidR="009C298E" w:rsidRPr="00561E5E" w:rsidRDefault="00A61DD6" w:rsidP="004C26AC">
      <w:pPr>
        <w:rPr>
          <w:rFonts w:ascii="Times New Roman" w:hAnsi="Times New Roman"/>
        </w:rPr>
      </w:pPr>
      <w:r>
        <w:rPr>
          <w:rFonts w:ascii="Times New Roman" w:hAnsi="Times New Roman"/>
        </w:rPr>
        <w:lastRenderedPageBreak/>
        <w:t>quadroon</w:t>
      </w:r>
      <w:r w:rsidR="009C298E" w:rsidRPr="00561E5E">
        <w:rPr>
          <w:rFonts w:ascii="Times New Roman" w:hAnsi="Times New Roman"/>
        </w:rPr>
        <w:t xml:space="preserve"> (140) –</w:t>
      </w:r>
    </w:p>
    <w:p w14:paraId="7BD24FA1" w14:textId="1EFB1210" w:rsidR="00D43949" w:rsidRPr="00561E5E" w:rsidRDefault="00A61DD6" w:rsidP="004C26AC">
      <w:pPr>
        <w:rPr>
          <w:rFonts w:ascii="Times New Roman" w:hAnsi="Times New Roman"/>
        </w:rPr>
      </w:pPr>
      <w:r>
        <w:rPr>
          <w:rFonts w:ascii="Times New Roman" w:hAnsi="Times New Roman"/>
        </w:rPr>
        <w:t>ravenous</w:t>
      </w:r>
      <w:r w:rsidR="00D43949" w:rsidRPr="00561E5E">
        <w:rPr>
          <w:rFonts w:ascii="Times New Roman" w:hAnsi="Times New Roman"/>
        </w:rPr>
        <w:t xml:space="preserve"> (149) –</w:t>
      </w:r>
    </w:p>
    <w:p w14:paraId="255854E7" w14:textId="28E5BA05" w:rsidR="00D43949" w:rsidRPr="00561E5E" w:rsidRDefault="00A61DD6" w:rsidP="004C26AC">
      <w:pPr>
        <w:rPr>
          <w:rFonts w:ascii="Times New Roman" w:hAnsi="Times New Roman"/>
        </w:rPr>
      </w:pPr>
      <w:r>
        <w:rPr>
          <w:rFonts w:ascii="Times New Roman" w:hAnsi="Times New Roman"/>
        </w:rPr>
        <w:t>procure</w:t>
      </w:r>
      <w:r w:rsidR="00D43949" w:rsidRPr="00561E5E">
        <w:rPr>
          <w:rFonts w:ascii="Times New Roman" w:hAnsi="Times New Roman"/>
        </w:rPr>
        <w:t xml:space="preserve"> (151) –</w:t>
      </w:r>
    </w:p>
    <w:p w14:paraId="2C021625" w14:textId="57CD14E0" w:rsidR="00D43949" w:rsidRPr="00561E5E" w:rsidRDefault="00A61DD6" w:rsidP="004C26AC">
      <w:pPr>
        <w:rPr>
          <w:rFonts w:ascii="Times New Roman" w:hAnsi="Times New Roman"/>
        </w:rPr>
      </w:pPr>
      <w:r>
        <w:rPr>
          <w:rFonts w:ascii="Times New Roman" w:hAnsi="Times New Roman"/>
        </w:rPr>
        <w:t>diabolical</w:t>
      </w:r>
      <w:r w:rsidR="00D43949" w:rsidRPr="00561E5E">
        <w:rPr>
          <w:rFonts w:ascii="Times New Roman" w:hAnsi="Times New Roman"/>
        </w:rPr>
        <w:t xml:space="preserve"> (152) – </w:t>
      </w:r>
    </w:p>
    <w:p w14:paraId="56D9338C" w14:textId="7D4FDA91" w:rsidR="00D43949" w:rsidRPr="00561E5E" w:rsidRDefault="00A61DD6" w:rsidP="004C26AC">
      <w:pPr>
        <w:rPr>
          <w:rFonts w:ascii="Times New Roman" w:hAnsi="Times New Roman"/>
        </w:rPr>
      </w:pPr>
      <w:r>
        <w:rPr>
          <w:rFonts w:ascii="Times New Roman" w:hAnsi="Times New Roman"/>
        </w:rPr>
        <w:t>liaison</w:t>
      </w:r>
      <w:r w:rsidR="00D43949" w:rsidRPr="00561E5E">
        <w:rPr>
          <w:rFonts w:ascii="Times New Roman" w:hAnsi="Times New Roman"/>
        </w:rPr>
        <w:t xml:space="preserve"> (152) – </w:t>
      </w:r>
    </w:p>
    <w:p w14:paraId="01C1F27E" w14:textId="7EC5D40D" w:rsidR="00D43949" w:rsidRPr="00561E5E" w:rsidRDefault="00A61DD6" w:rsidP="004C26AC">
      <w:pPr>
        <w:rPr>
          <w:rFonts w:ascii="Times New Roman" w:hAnsi="Times New Roman"/>
        </w:rPr>
      </w:pPr>
      <w:r>
        <w:rPr>
          <w:rFonts w:ascii="Times New Roman" w:hAnsi="Times New Roman"/>
        </w:rPr>
        <w:t>semblance</w:t>
      </w:r>
      <w:r w:rsidR="00D43949" w:rsidRPr="00561E5E">
        <w:rPr>
          <w:rFonts w:ascii="Times New Roman" w:hAnsi="Times New Roman"/>
        </w:rPr>
        <w:t xml:space="preserve"> (153) –</w:t>
      </w:r>
    </w:p>
    <w:p w14:paraId="73985D48" w14:textId="0AA333FF" w:rsidR="00D43949" w:rsidRPr="00561E5E" w:rsidRDefault="00A61DD6" w:rsidP="004C26AC">
      <w:pPr>
        <w:rPr>
          <w:rFonts w:ascii="Times New Roman" w:hAnsi="Times New Roman"/>
        </w:rPr>
      </w:pPr>
      <w:r>
        <w:rPr>
          <w:rFonts w:ascii="Times New Roman" w:hAnsi="Times New Roman"/>
        </w:rPr>
        <w:t>decorum</w:t>
      </w:r>
      <w:r w:rsidR="00D43949" w:rsidRPr="00561E5E">
        <w:rPr>
          <w:rFonts w:ascii="Times New Roman" w:hAnsi="Times New Roman"/>
        </w:rPr>
        <w:t xml:space="preserve"> (153) –</w:t>
      </w:r>
    </w:p>
    <w:p w14:paraId="05B83575" w14:textId="77777777" w:rsidR="00F7451E" w:rsidRPr="00561E5E" w:rsidRDefault="00F7451E" w:rsidP="004C26AC">
      <w:pPr>
        <w:rPr>
          <w:rFonts w:ascii="Times New Roman" w:hAnsi="Times New Roman"/>
        </w:rPr>
        <w:sectPr w:rsidR="00F7451E" w:rsidRPr="00561E5E" w:rsidSect="00F7451E">
          <w:type w:val="continuous"/>
          <w:pgSz w:w="12240" w:h="15840"/>
          <w:pgMar w:top="1440" w:right="1800" w:bottom="1440" w:left="1800" w:header="720" w:footer="720" w:gutter="0"/>
          <w:cols w:num="2" w:space="720"/>
        </w:sectPr>
      </w:pPr>
    </w:p>
    <w:p w14:paraId="371A3827" w14:textId="49BD7ED9" w:rsidR="00D43949" w:rsidRPr="00561E5E" w:rsidRDefault="00D43949" w:rsidP="004C26AC">
      <w:pPr>
        <w:rPr>
          <w:rFonts w:ascii="Times New Roman" w:hAnsi="Times New Roman"/>
        </w:rPr>
      </w:pPr>
    </w:p>
    <w:p w14:paraId="0E00750E" w14:textId="1989A9FE" w:rsidR="00BB008D" w:rsidRPr="00561E5E" w:rsidRDefault="00BB008D" w:rsidP="00BB008D">
      <w:pPr>
        <w:rPr>
          <w:rFonts w:ascii="Times New Roman" w:hAnsi="Times New Roman"/>
        </w:rPr>
      </w:pPr>
      <w:r w:rsidRPr="00561E5E">
        <w:rPr>
          <w:rFonts w:ascii="Times New Roman" w:hAnsi="Times New Roman"/>
          <w:b/>
          <w:u w:val="single"/>
        </w:rPr>
        <w:t>Discussion Questions:</w:t>
      </w:r>
      <w:r w:rsidRPr="00561E5E">
        <w:rPr>
          <w:rFonts w:ascii="Times New Roman" w:hAnsi="Times New Roman"/>
          <w:b/>
        </w:rPr>
        <w:t xml:space="preserve"> </w:t>
      </w:r>
    </w:p>
    <w:p w14:paraId="42974146" w14:textId="49A03CFB" w:rsidR="00893AFC" w:rsidRPr="00561E5E" w:rsidRDefault="00AC51EC" w:rsidP="00BB008D">
      <w:pPr>
        <w:rPr>
          <w:rFonts w:ascii="Times New Roman" w:hAnsi="Times New Roman"/>
        </w:rPr>
      </w:pPr>
      <w:r w:rsidRPr="00561E5E">
        <w:rPr>
          <w:rFonts w:ascii="Times New Roman" w:hAnsi="Times New Roman"/>
        </w:rPr>
        <w:t>1)</w:t>
      </w:r>
      <w:r w:rsidR="004049DD" w:rsidRPr="00561E5E">
        <w:rPr>
          <w:rFonts w:ascii="Times New Roman" w:hAnsi="Times New Roman"/>
        </w:rPr>
        <w:t xml:space="preserve"> How do</w:t>
      </w:r>
      <w:r w:rsidR="00985506" w:rsidRPr="00561E5E">
        <w:rPr>
          <w:rFonts w:ascii="Times New Roman" w:hAnsi="Times New Roman"/>
        </w:rPr>
        <w:t xml:space="preserve">es </w:t>
      </w:r>
      <w:r w:rsidR="008F4873" w:rsidRPr="00561E5E">
        <w:rPr>
          <w:rFonts w:ascii="Times New Roman" w:hAnsi="Times New Roman"/>
        </w:rPr>
        <w:t>Lorenzo</w:t>
      </w:r>
      <w:r w:rsidR="00985506" w:rsidRPr="00561E5E">
        <w:rPr>
          <w:rFonts w:ascii="Times New Roman" w:hAnsi="Times New Roman"/>
        </w:rPr>
        <w:t xml:space="preserve"> change from the beginning of the book to the end?</w:t>
      </w:r>
      <w:r w:rsidR="004049DD" w:rsidRPr="00561E5E">
        <w:rPr>
          <w:rFonts w:ascii="Times New Roman" w:hAnsi="Times New Roman"/>
        </w:rPr>
        <w:t xml:space="preserve"> You might compare the first </w:t>
      </w:r>
      <w:r w:rsidR="00985506" w:rsidRPr="00561E5E">
        <w:rPr>
          <w:rFonts w:ascii="Times New Roman" w:hAnsi="Times New Roman"/>
        </w:rPr>
        <w:t>and</w:t>
      </w:r>
      <w:r w:rsidR="004049DD" w:rsidRPr="00561E5E">
        <w:rPr>
          <w:rFonts w:ascii="Times New Roman" w:hAnsi="Times New Roman"/>
        </w:rPr>
        <w:t xml:space="preserve"> last</w:t>
      </w:r>
      <w:r w:rsidR="00985506" w:rsidRPr="00561E5E">
        <w:rPr>
          <w:rFonts w:ascii="Times New Roman" w:hAnsi="Times New Roman"/>
        </w:rPr>
        <w:t xml:space="preserve"> chapters</w:t>
      </w:r>
      <w:r w:rsidR="004049DD" w:rsidRPr="00561E5E">
        <w:rPr>
          <w:rFonts w:ascii="Times New Roman" w:hAnsi="Times New Roman"/>
        </w:rPr>
        <w:t xml:space="preserve"> of the book.</w:t>
      </w:r>
      <w:r w:rsidR="00F20B97" w:rsidRPr="00561E5E">
        <w:rPr>
          <w:rFonts w:ascii="Times New Roman" w:hAnsi="Times New Roman"/>
        </w:rPr>
        <w:t xml:space="preserve"> What </w:t>
      </w:r>
      <w:r w:rsidR="00985506" w:rsidRPr="00561E5E">
        <w:rPr>
          <w:rFonts w:ascii="Times New Roman" w:hAnsi="Times New Roman"/>
        </w:rPr>
        <w:t xml:space="preserve">events do you think have caused him to feel, think and/or act </w:t>
      </w:r>
      <w:r w:rsidR="00F20B97" w:rsidRPr="00561E5E">
        <w:rPr>
          <w:rFonts w:ascii="Times New Roman" w:hAnsi="Times New Roman"/>
        </w:rPr>
        <w:t>differently by the end?</w:t>
      </w:r>
      <w:r w:rsidR="00615F7C" w:rsidRPr="00561E5E">
        <w:rPr>
          <w:rFonts w:ascii="Times New Roman" w:hAnsi="Times New Roman"/>
        </w:rPr>
        <w:t xml:space="preserve"> </w:t>
      </w:r>
      <w:r w:rsidRPr="00561E5E">
        <w:rPr>
          <w:rFonts w:ascii="Times New Roman" w:hAnsi="Times New Roman"/>
        </w:rPr>
        <w:t xml:space="preserve">Use textual evidence to support your response. </w:t>
      </w:r>
    </w:p>
    <w:p w14:paraId="3FAFF432" w14:textId="46B7D187" w:rsidR="004049DD" w:rsidRPr="00561E5E" w:rsidRDefault="00893AFC" w:rsidP="00BB008D">
      <w:pPr>
        <w:rPr>
          <w:rFonts w:ascii="Times New Roman" w:hAnsi="Times New Roman"/>
        </w:rPr>
      </w:pPr>
      <w:r w:rsidRPr="00561E5E">
        <w:rPr>
          <w:rFonts w:ascii="Times New Roman" w:hAnsi="Times New Roman"/>
        </w:rPr>
        <w:t xml:space="preserve">2) </w:t>
      </w:r>
      <w:r w:rsidR="00FA3934" w:rsidRPr="00561E5E">
        <w:rPr>
          <w:rFonts w:ascii="Times New Roman" w:hAnsi="Times New Roman"/>
        </w:rPr>
        <w:t xml:space="preserve">The letters between Eugenie and Lorenzo mean a lot to him. Have you ever gotten something in the mail that was very memorable? Have you ever mailed a letter or sent some of your drawings through postal mail? How do you think it is different to get a physical letter, compared to an electronic mail message? </w:t>
      </w:r>
      <w:r w:rsidR="00A61DD6">
        <w:rPr>
          <w:rFonts w:ascii="Times New Roman" w:hAnsi="Times New Roman"/>
        </w:rPr>
        <w:t>C</w:t>
      </w:r>
      <w:r w:rsidR="008F4873" w:rsidRPr="00561E5E">
        <w:rPr>
          <w:rFonts w:ascii="Times New Roman" w:hAnsi="Times New Roman"/>
        </w:rPr>
        <w:t>an people fall in love through letters</w:t>
      </w:r>
      <w:r w:rsidRPr="00561E5E">
        <w:rPr>
          <w:rFonts w:ascii="Times New Roman" w:hAnsi="Times New Roman"/>
        </w:rPr>
        <w:t>?</w:t>
      </w:r>
      <w:r w:rsidR="008F4873" w:rsidRPr="00561E5E">
        <w:rPr>
          <w:rFonts w:ascii="Times New Roman" w:hAnsi="Times New Roman"/>
        </w:rPr>
        <w:t xml:space="preserve"> Compare </w:t>
      </w:r>
      <w:r w:rsidR="00AC51EC" w:rsidRPr="00561E5E">
        <w:rPr>
          <w:rFonts w:ascii="Times New Roman" w:hAnsi="Times New Roman"/>
        </w:rPr>
        <w:t>letter writing to</w:t>
      </w:r>
      <w:r w:rsidR="008F4873" w:rsidRPr="00561E5E">
        <w:rPr>
          <w:rFonts w:ascii="Times New Roman" w:hAnsi="Times New Roman"/>
        </w:rPr>
        <w:t xml:space="preserve"> texting and/or Internet messa</w:t>
      </w:r>
      <w:r w:rsidR="00AC51EC" w:rsidRPr="00561E5E">
        <w:rPr>
          <w:rFonts w:ascii="Times New Roman" w:hAnsi="Times New Roman"/>
        </w:rPr>
        <w:t>ging.</w:t>
      </w:r>
      <w:r w:rsidR="00A61DD6">
        <w:rPr>
          <w:rFonts w:ascii="Times New Roman" w:hAnsi="Times New Roman"/>
        </w:rPr>
        <w:t xml:space="preserve"> Can</w:t>
      </w:r>
      <w:r w:rsidR="008F4873" w:rsidRPr="00561E5E">
        <w:rPr>
          <w:rFonts w:ascii="Times New Roman" w:hAnsi="Times New Roman"/>
        </w:rPr>
        <w:t xml:space="preserve"> people fall in love this way, too?</w:t>
      </w:r>
    </w:p>
    <w:p w14:paraId="6E1919AB" w14:textId="360E8518" w:rsidR="008F4873" w:rsidRPr="00561E5E" w:rsidRDefault="004558B8" w:rsidP="00BB008D">
      <w:pPr>
        <w:rPr>
          <w:rFonts w:ascii="Times New Roman" w:hAnsi="Times New Roman"/>
        </w:rPr>
      </w:pPr>
      <w:r w:rsidRPr="00561E5E">
        <w:rPr>
          <w:rFonts w:ascii="Times New Roman" w:hAnsi="Times New Roman"/>
        </w:rPr>
        <w:t>3</w:t>
      </w:r>
      <w:r w:rsidR="00BB008D" w:rsidRPr="00561E5E">
        <w:rPr>
          <w:rFonts w:ascii="Times New Roman" w:hAnsi="Times New Roman"/>
        </w:rPr>
        <w:t xml:space="preserve">) </w:t>
      </w:r>
      <w:r w:rsidR="00AC51EC" w:rsidRPr="00561E5E">
        <w:rPr>
          <w:rFonts w:ascii="Times New Roman" w:hAnsi="Times New Roman"/>
        </w:rPr>
        <w:t xml:space="preserve">Have you ever felt the pain of betrayal? </w:t>
      </w:r>
      <w:r w:rsidR="00A61DD6" w:rsidRPr="00561E5E">
        <w:rPr>
          <w:rFonts w:ascii="Times New Roman" w:hAnsi="Times New Roman"/>
        </w:rPr>
        <w:t xml:space="preserve">Describe what happened and what you did to resolve the issue. </w:t>
      </w:r>
      <w:r w:rsidR="00A61DD6">
        <w:rPr>
          <w:rFonts w:ascii="Times New Roman" w:hAnsi="Times New Roman"/>
        </w:rPr>
        <w:t>Put yourself in Lorenzo’s shoes;</w:t>
      </w:r>
      <w:r w:rsidR="00AC51EC" w:rsidRPr="00561E5E">
        <w:rPr>
          <w:rFonts w:ascii="Times New Roman" w:hAnsi="Times New Roman"/>
        </w:rPr>
        <w:t xml:space="preserve"> how would you feel if your grandfather betrayed you? </w:t>
      </w:r>
      <w:r w:rsidR="00FD7D53" w:rsidRPr="00561E5E">
        <w:rPr>
          <w:rFonts w:ascii="Times New Roman" w:hAnsi="Times New Roman"/>
        </w:rPr>
        <w:t>Why i</w:t>
      </w:r>
      <w:r w:rsidR="00F53AA7" w:rsidRPr="00561E5E">
        <w:rPr>
          <w:rFonts w:ascii="Times New Roman" w:hAnsi="Times New Roman"/>
        </w:rPr>
        <w:t xml:space="preserve">s Lorenzo so concerned with </w:t>
      </w:r>
      <w:r w:rsidR="00FD7D53" w:rsidRPr="00561E5E">
        <w:rPr>
          <w:rFonts w:ascii="Times New Roman" w:hAnsi="Times New Roman"/>
        </w:rPr>
        <w:t>his flatboat mates being captured because of him? (90)</w:t>
      </w:r>
    </w:p>
    <w:p w14:paraId="21B97710" w14:textId="37FBC381" w:rsidR="00AC51EC" w:rsidRPr="00561E5E" w:rsidRDefault="004558B8" w:rsidP="00BB008D">
      <w:pPr>
        <w:rPr>
          <w:rFonts w:ascii="Times New Roman" w:hAnsi="Times New Roman"/>
        </w:rPr>
      </w:pPr>
      <w:r w:rsidRPr="00561E5E">
        <w:rPr>
          <w:rFonts w:ascii="Times New Roman" w:hAnsi="Times New Roman"/>
        </w:rPr>
        <w:t>4)</w:t>
      </w:r>
      <w:r w:rsidR="00A61DD6">
        <w:rPr>
          <w:rFonts w:ascii="Times New Roman" w:hAnsi="Times New Roman"/>
        </w:rPr>
        <w:t xml:space="preserve"> After some time with</w:t>
      </w:r>
      <w:r w:rsidR="00AC51EC" w:rsidRPr="00561E5E">
        <w:rPr>
          <w:rFonts w:ascii="Times New Roman" w:hAnsi="Times New Roman"/>
        </w:rPr>
        <w:t xml:space="preserve"> the flotilla in Chapter 12, Lorenzo wants a turn at the oars. Why do you think he is willing to do the hard work of rowing upstream? </w:t>
      </w:r>
    </w:p>
    <w:p w14:paraId="53C2A315" w14:textId="03ABA9AC" w:rsidR="00AC51EC" w:rsidRPr="00561E5E" w:rsidRDefault="00AC51EC" w:rsidP="00AC51EC">
      <w:pPr>
        <w:rPr>
          <w:rFonts w:ascii="Times New Roman" w:hAnsi="Times New Roman"/>
        </w:rPr>
      </w:pPr>
      <w:r w:rsidRPr="00561E5E">
        <w:rPr>
          <w:rFonts w:ascii="Times New Roman" w:hAnsi="Times New Roman"/>
        </w:rPr>
        <w:t xml:space="preserve">5) Relating to Lorenzo - Share a similar experience when you felt you were punished/scolded unfairly. Use the </w:t>
      </w:r>
      <w:r w:rsidR="00F53AA7" w:rsidRPr="00561E5E">
        <w:rPr>
          <w:rFonts w:ascii="Times New Roman" w:hAnsi="Times New Roman"/>
        </w:rPr>
        <w:t>euphemism</w:t>
      </w:r>
      <w:r w:rsidRPr="00561E5E">
        <w:rPr>
          <w:rFonts w:ascii="Times New Roman" w:hAnsi="Times New Roman"/>
        </w:rPr>
        <w:t xml:space="preserve"> “…so I whirled around and marched away, feeling like a child leaving a woodshed” to guide your response.</w:t>
      </w:r>
    </w:p>
    <w:p w14:paraId="06C1A6AA" w14:textId="62BDAD97" w:rsidR="00BB008D" w:rsidRPr="00561E5E" w:rsidRDefault="00AC51EC" w:rsidP="00BB008D">
      <w:pPr>
        <w:rPr>
          <w:rFonts w:ascii="Times New Roman" w:hAnsi="Times New Roman"/>
        </w:rPr>
      </w:pPr>
      <w:r w:rsidRPr="00561E5E">
        <w:rPr>
          <w:rFonts w:ascii="Times New Roman" w:hAnsi="Times New Roman"/>
        </w:rPr>
        <w:t>6)</w:t>
      </w:r>
      <w:r w:rsidR="00BB008D" w:rsidRPr="00561E5E">
        <w:rPr>
          <w:rFonts w:ascii="Times New Roman" w:hAnsi="Times New Roman"/>
        </w:rPr>
        <w:t xml:space="preserve"> </w:t>
      </w:r>
      <w:r w:rsidR="008F4873" w:rsidRPr="00561E5E">
        <w:rPr>
          <w:rFonts w:ascii="Times New Roman" w:hAnsi="Times New Roman"/>
        </w:rPr>
        <w:t>Do you think Lorenzo’s dad is proud of him? Why or why not</w:t>
      </w:r>
      <w:r w:rsidR="00BB008D" w:rsidRPr="00561E5E">
        <w:rPr>
          <w:rFonts w:ascii="Times New Roman" w:hAnsi="Times New Roman"/>
        </w:rPr>
        <w:t>?</w:t>
      </w:r>
      <w:r w:rsidR="008F4873" w:rsidRPr="00561E5E">
        <w:rPr>
          <w:rFonts w:ascii="Times New Roman" w:hAnsi="Times New Roman"/>
        </w:rPr>
        <w:t xml:space="preserve"> Find specific examples from the reading to support your answer.</w:t>
      </w:r>
    </w:p>
    <w:p w14:paraId="4EEAB4D1" w14:textId="158ABBF7" w:rsidR="008F4873" w:rsidRPr="00561E5E" w:rsidRDefault="004558B8" w:rsidP="00BB008D">
      <w:pPr>
        <w:rPr>
          <w:rFonts w:ascii="Times New Roman" w:hAnsi="Times New Roman"/>
        </w:rPr>
      </w:pPr>
      <w:r w:rsidRPr="00561E5E">
        <w:rPr>
          <w:rFonts w:ascii="Times New Roman" w:hAnsi="Times New Roman"/>
        </w:rPr>
        <w:t>7</w:t>
      </w:r>
      <w:r w:rsidR="00DE2F90" w:rsidRPr="00561E5E">
        <w:rPr>
          <w:rFonts w:ascii="Times New Roman" w:hAnsi="Times New Roman"/>
        </w:rPr>
        <w:t xml:space="preserve">) </w:t>
      </w:r>
      <w:r w:rsidR="008F4873" w:rsidRPr="00561E5E">
        <w:rPr>
          <w:rFonts w:ascii="Times New Roman" w:hAnsi="Times New Roman"/>
        </w:rPr>
        <w:t>In Chapter 30, Lorenzo learn</w:t>
      </w:r>
      <w:r w:rsidR="00AC51EC" w:rsidRPr="00561E5E">
        <w:rPr>
          <w:rFonts w:ascii="Times New Roman" w:hAnsi="Times New Roman"/>
        </w:rPr>
        <w:t xml:space="preserve">s he is part slave and wonders </w:t>
      </w:r>
      <w:r w:rsidR="00FC1689" w:rsidRPr="00561E5E">
        <w:rPr>
          <w:rFonts w:ascii="Times New Roman" w:hAnsi="Times New Roman"/>
        </w:rPr>
        <w:t>how</w:t>
      </w:r>
      <w:r w:rsidR="00AC51EC" w:rsidRPr="00561E5E">
        <w:rPr>
          <w:rFonts w:ascii="Times New Roman" w:hAnsi="Times New Roman"/>
        </w:rPr>
        <w:t xml:space="preserve"> </w:t>
      </w:r>
      <w:r w:rsidR="008F4873" w:rsidRPr="00561E5E">
        <w:rPr>
          <w:rFonts w:ascii="Times New Roman" w:hAnsi="Times New Roman"/>
        </w:rPr>
        <w:t xml:space="preserve">the Lambs </w:t>
      </w:r>
      <w:r w:rsidR="00AC51EC" w:rsidRPr="00561E5E">
        <w:rPr>
          <w:rFonts w:ascii="Times New Roman" w:hAnsi="Times New Roman"/>
        </w:rPr>
        <w:t xml:space="preserve">or Eugenie </w:t>
      </w:r>
      <w:r w:rsidR="00285817">
        <w:rPr>
          <w:rFonts w:ascii="Times New Roman" w:hAnsi="Times New Roman"/>
        </w:rPr>
        <w:t>will treat him.</w:t>
      </w:r>
      <w:r w:rsidR="008F4873" w:rsidRPr="00561E5E">
        <w:rPr>
          <w:rFonts w:ascii="Times New Roman" w:hAnsi="Times New Roman"/>
        </w:rPr>
        <w:t xml:space="preserve"> Would you have treated him differently if he </w:t>
      </w:r>
      <w:r w:rsidR="00AC51EC" w:rsidRPr="00561E5E">
        <w:rPr>
          <w:rFonts w:ascii="Times New Roman" w:hAnsi="Times New Roman"/>
        </w:rPr>
        <w:t>were</w:t>
      </w:r>
      <w:r w:rsidR="008F4873" w:rsidRPr="00561E5E">
        <w:rPr>
          <w:rFonts w:ascii="Times New Roman" w:hAnsi="Times New Roman"/>
        </w:rPr>
        <w:t xml:space="preserve"> </w:t>
      </w:r>
      <w:r w:rsidR="00AC51EC" w:rsidRPr="00561E5E">
        <w:rPr>
          <w:rFonts w:ascii="Times New Roman" w:hAnsi="Times New Roman"/>
        </w:rPr>
        <w:t xml:space="preserve">a </w:t>
      </w:r>
      <w:r w:rsidR="008F4873" w:rsidRPr="00561E5E">
        <w:rPr>
          <w:rFonts w:ascii="Times New Roman" w:hAnsi="Times New Roman"/>
        </w:rPr>
        <w:t>part of your team? Why or why not?</w:t>
      </w:r>
    </w:p>
    <w:p w14:paraId="5CC81DE6" w14:textId="46871217" w:rsidR="00E51A5D" w:rsidRPr="00561E5E" w:rsidRDefault="004558B8" w:rsidP="00BB008D">
      <w:pPr>
        <w:rPr>
          <w:rFonts w:ascii="Times New Roman" w:hAnsi="Times New Roman"/>
        </w:rPr>
      </w:pPr>
      <w:r w:rsidRPr="00561E5E">
        <w:rPr>
          <w:rFonts w:ascii="Times New Roman" w:hAnsi="Times New Roman"/>
        </w:rPr>
        <w:t>8</w:t>
      </w:r>
      <w:r w:rsidR="00BB008D" w:rsidRPr="00561E5E">
        <w:rPr>
          <w:rFonts w:ascii="Times New Roman" w:hAnsi="Times New Roman"/>
        </w:rPr>
        <w:t xml:space="preserve">) </w:t>
      </w:r>
      <w:r w:rsidR="00AC51EC" w:rsidRPr="00561E5E">
        <w:rPr>
          <w:rFonts w:ascii="Times New Roman" w:hAnsi="Times New Roman"/>
        </w:rPr>
        <w:t>What is the bravest thing you have ever done?</w:t>
      </w:r>
    </w:p>
    <w:p w14:paraId="4430D525" w14:textId="2D0D97DB" w:rsidR="00B95688" w:rsidRPr="00561E5E" w:rsidRDefault="004558B8" w:rsidP="00BB008D">
      <w:pPr>
        <w:rPr>
          <w:rFonts w:ascii="Times New Roman" w:hAnsi="Times New Roman"/>
        </w:rPr>
      </w:pPr>
      <w:r w:rsidRPr="00561E5E">
        <w:rPr>
          <w:rFonts w:ascii="Times New Roman" w:hAnsi="Times New Roman"/>
        </w:rPr>
        <w:t>9</w:t>
      </w:r>
      <w:r w:rsidR="00DE2F90" w:rsidRPr="00561E5E">
        <w:rPr>
          <w:rFonts w:ascii="Times New Roman" w:hAnsi="Times New Roman"/>
        </w:rPr>
        <w:t xml:space="preserve">) </w:t>
      </w:r>
      <w:r w:rsidR="00E51A5D" w:rsidRPr="00561E5E">
        <w:rPr>
          <w:rFonts w:ascii="Times New Roman" w:hAnsi="Times New Roman"/>
        </w:rPr>
        <w:t xml:space="preserve">During his journey Lorenzo has to learn to let go of the past to become who he really wants to be. Who are you? </w:t>
      </w:r>
      <w:r w:rsidR="00285817" w:rsidRPr="00561E5E">
        <w:rPr>
          <w:rFonts w:ascii="Times New Roman" w:hAnsi="Times New Roman"/>
        </w:rPr>
        <w:t xml:space="preserve">What would have happened to a spy during this time? What would you be willing to fight for? </w:t>
      </w:r>
      <w:r w:rsidR="00E51A5D" w:rsidRPr="00561E5E">
        <w:rPr>
          <w:rFonts w:ascii="Times New Roman" w:hAnsi="Times New Roman"/>
        </w:rPr>
        <w:t xml:space="preserve">What do you believe in? </w:t>
      </w:r>
      <w:r w:rsidR="00F6454D" w:rsidRPr="00561E5E">
        <w:rPr>
          <w:rFonts w:ascii="Times New Roman" w:hAnsi="Times New Roman"/>
        </w:rPr>
        <w:t>Prove your response with textual evidence.</w:t>
      </w:r>
    </w:p>
    <w:p w14:paraId="206DB606" w14:textId="0B113C5F" w:rsidR="00BB008D" w:rsidRPr="00561E5E" w:rsidRDefault="004558B8" w:rsidP="00BB008D">
      <w:pPr>
        <w:rPr>
          <w:rFonts w:ascii="Times New Roman" w:hAnsi="Times New Roman"/>
        </w:rPr>
      </w:pPr>
      <w:r w:rsidRPr="00561E5E">
        <w:rPr>
          <w:rFonts w:ascii="Times New Roman" w:hAnsi="Times New Roman"/>
        </w:rPr>
        <w:t>10</w:t>
      </w:r>
      <w:r w:rsidR="00B95688" w:rsidRPr="00561E5E">
        <w:rPr>
          <w:rFonts w:ascii="Times New Roman" w:hAnsi="Times New Roman"/>
        </w:rPr>
        <w:t xml:space="preserve">) </w:t>
      </w:r>
      <w:r w:rsidR="00FA3934" w:rsidRPr="00561E5E">
        <w:rPr>
          <w:rFonts w:ascii="Times New Roman" w:hAnsi="Times New Roman"/>
        </w:rPr>
        <w:t>After finding out about his past, Lorenzo must come to terms with who he is biologically and who he really is. He doesn’t understand there are “privil</w:t>
      </w:r>
      <w:r w:rsidR="00285817">
        <w:rPr>
          <w:rFonts w:ascii="Times New Roman" w:hAnsi="Times New Roman"/>
        </w:rPr>
        <w:t>eges of being white” (140-141);</w:t>
      </w:r>
      <w:r w:rsidR="00FA3934" w:rsidRPr="00561E5E">
        <w:rPr>
          <w:rFonts w:ascii="Times New Roman" w:hAnsi="Times New Roman"/>
        </w:rPr>
        <w:t xml:space="preserve"> have you or </w:t>
      </w:r>
      <w:r w:rsidR="00285817">
        <w:rPr>
          <w:rFonts w:ascii="Times New Roman" w:hAnsi="Times New Roman"/>
        </w:rPr>
        <w:t>anyone you know ever experienced racial or ethnic</w:t>
      </w:r>
      <w:r w:rsidR="00FA3934" w:rsidRPr="00561E5E">
        <w:rPr>
          <w:rFonts w:ascii="Times New Roman" w:hAnsi="Times New Roman"/>
        </w:rPr>
        <w:t xml:space="preserve"> injustice? Describe the situation, who was involved, what happened, what was the </w:t>
      </w:r>
      <w:r w:rsidR="00285817" w:rsidRPr="00561E5E">
        <w:rPr>
          <w:rFonts w:ascii="Times New Roman" w:hAnsi="Times New Roman"/>
        </w:rPr>
        <w:t>event;</w:t>
      </w:r>
      <w:r w:rsidR="00FA3934" w:rsidRPr="00561E5E">
        <w:rPr>
          <w:rFonts w:ascii="Times New Roman" w:hAnsi="Times New Roman"/>
        </w:rPr>
        <w:t xml:space="preserve"> what was the resolution, etc.</w:t>
      </w:r>
    </w:p>
    <w:p w14:paraId="52A286F1" w14:textId="1E1A6417" w:rsidR="003F647C" w:rsidRPr="00561E5E" w:rsidRDefault="003F647C" w:rsidP="00BB008D">
      <w:pPr>
        <w:rPr>
          <w:rFonts w:ascii="Times New Roman" w:hAnsi="Times New Roman"/>
        </w:rPr>
      </w:pPr>
      <w:r w:rsidRPr="00561E5E">
        <w:rPr>
          <w:rFonts w:ascii="Times New Roman" w:hAnsi="Times New Roman"/>
        </w:rPr>
        <w:t xml:space="preserve">11) </w:t>
      </w:r>
      <w:r w:rsidR="000167B2" w:rsidRPr="00561E5E">
        <w:rPr>
          <w:rFonts w:ascii="Times New Roman" w:hAnsi="Times New Roman"/>
        </w:rPr>
        <w:t xml:space="preserve">Would you be willing to die for your cause and/or country? </w:t>
      </w:r>
      <w:r w:rsidR="00AC51EC" w:rsidRPr="00561E5E">
        <w:rPr>
          <w:rFonts w:ascii="Times New Roman" w:hAnsi="Times New Roman"/>
        </w:rPr>
        <w:t>Compare Calder</w:t>
      </w:r>
      <w:r w:rsidR="00285817">
        <w:rPr>
          <w:rFonts w:ascii="Times New Roman" w:hAnsi="Times New Roman" w:cs="Times New Roman"/>
        </w:rPr>
        <w:t>ó</w:t>
      </w:r>
      <w:r w:rsidR="00AC51EC" w:rsidRPr="00561E5E">
        <w:rPr>
          <w:rFonts w:ascii="Times New Roman" w:hAnsi="Times New Roman"/>
        </w:rPr>
        <w:t>n, who didn’t want to join the military</w:t>
      </w:r>
      <w:r w:rsidR="00285817">
        <w:rPr>
          <w:rFonts w:ascii="Times New Roman" w:hAnsi="Times New Roman"/>
        </w:rPr>
        <w:t>,</w:t>
      </w:r>
      <w:r w:rsidR="00AC51EC" w:rsidRPr="00561E5E">
        <w:rPr>
          <w:rFonts w:ascii="Times New Roman" w:hAnsi="Times New Roman"/>
        </w:rPr>
        <w:t xml:space="preserve"> to Lorenzo</w:t>
      </w:r>
      <w:r w:rsidR="00285817">
        <w:rPr>
          <w:rFonts w:ascii="Times New Roman" w:hAnsi="Times New Roman"/>
        </w:rPr>
        <w:t>, whose</w:t>
      </w:r>
      <w:r w:rsidR="00AC51EC" w:rsidRPr="00561E5E">
        <w:rPr>
          <w:rFonts w:ascii="Times New Roman" w:hAnsi="Times New Roman"/>
        </w:rPr>
        <w:t xml:space="preserve"> only goal is to join as soon as he turns </w:t>
      </w:r>
      <w:r w:rsidR="00AC51EC" w:rsidRPr="00561E5E">
        <w:rPr>
          <w:rFonts w:ascii="Times New Roman" w:hAnsi="Times New Roman"/>
        </w:rPr>
        <w:lastRenderedPageBreak/>
        <w:t xml:space="preserve">16. Why does each think the way they do? </w:t>
      </w:r>
      <w:r w:rsidR="000167B2" w:rsidRPr="00561E5E">
        <w:rPr>
          <w:rFonts w:ascii="Times New Roman" w:hAnsi="Times New Roman"/>
        </w:rPr>
        <w:t>How hard is this line of work? Does anyone in your family work in the military? Have you ever thought about being in the military?</w:t>
      </w:r>
    </w:p>
    <w:p w14:paraId="42A07BB3" w14:textId="6A11FAC9" w:rsidR="000167B2" w:rsidRPr="00561E5E" w:rsidRDefault="000167B2" w:rsidP="00BB008D">
      <w:pPr>
        <w:rPr>
          <w:rFonts w:ascii="Times New Roman" w:hAnsi="Times New Roman"/>
        </w:rPr>
      </w:pPr>
      <w:r w:rsidRPr="00561E5E">
        <w:rPr>
          <w:rFonts w:ascii="Times New Roman" w:hAnsi="Times New Roman"/>
        </w:rPr>
        <w:t>12) What do you think is going through Lorenzo’s head at the end of Chapter 20? Use evidence from the book to support your answer.</w:t>
      </w:r>
    </w:p>
    <w:p w14:paraId="4EFF19C3" w14:textId="2B8C3970" w:rsidR="000167B2" w:rsidRPr="00561E5E" w:rsidRDefault="000167B2" w:rsidP="00BB008D">
      <w:pPr>
        <w:rPr>
          <w:rFonts w:ascii="Times New Roman" w:hAnsi="Times New Roman"/>
        </w:rPr>
      </w:pPr>
      <w:r w:rsidRPr="00561E5E">
        <w:rPr>
          <w:rFonts w:ascii="Times New Roman" w:hAnsi="Times New Roman"/>
        </w:rPr>
        <w:t>13) How does the flashback on page 47 help create a more intense story?</w:t>
      </w:r>
    </w:p>
    <w:p w14:paraId="3598F239" w14:textId="3A20F14D" w:rsidR="00AC51EC" w:rsidRPr="00561E5E" w:rsidRDefault="000167B2" w:rsidP="00BB008D">
      <w:pPr>
        <w:rPr>
          <w:rFonts w:ascii="Times New Roman" w:hAnsi="Times New Roman"/>
        </w:rPr>
      </w:pPr>
      <w:r w:rsidRPr="00561E5E">
        <w:rPr>
          <w:rFonts w:ascii="Times New Roman" w:hAnsi="Times New Roman"/>
        </w:rPr>
        <w:t xml:space="preserve">14) What does “in the family way” mean? </w:t>
      </w:r>
      <w:r w:rsidR="00D43949" w:rsidRPr="00561E5E">
        <w:rPr>
          <w:rFonts w:ascii="Times New Roman" w:hAnsi="Times New Roman"/>
        </w:rPr>
        <w:t xml:space="preserve">What does “an attempt on my life” mean? </w:t>
      </w:r>
      <w:r w:rsidRPr="00561E5E">
        <w:rPr>
          <w:rFonts w:ascii="Times New Roman" w:hAnsi="Times New Roman"/>
        </w:rPr>
        <w:t>What are euphemisms and how are they useful in polite society?</w:t>
      </w:r>
    </w:p>
    <w:p w14:paraId="7E2166F4" w14:textId="77777777" w:rsidR="00DB0FC4" w:rsidRPr="00561E5E" w:rsidRDefault="00DB0FC4" w:rsidP="000167B2">
      <w:pPr>
        <w:rPr>
          <w:rFonts w:ascii="Times New Roman" w:hAnsi="Times New Roman"/>
        </w:rPr>
      </w:pPr>
      <w:r w:rsidRPr="00561E5E">
        <w:rPr>
          <w:rFonts w:ascii="Times New Roman" w:hAnsi="Times New Roman"/>
        </w:rPr>
        <w:t>15) W</w:t>
      </w:r>
      <w:r w:rsidR="000167B2" w:rsidRPr="00561E5E">
        <w:rPr>
          <w:rFonts w:ascii="Times New Roman" w:hAnsi="Times New Roman"/>
        </w:rPr>
        <w:t>h</w:t>
      </w:r>
      <w:r w:rsidRPr="00561E5E">
        <w:rPr>
          <w:rFonts w:ascii="Times New Roman" w:hAnsi="Times New Roman"/>
        </w:rPr>
        <w:t>y is keeping a log of events, especially during war, important?</w:t>
      </w:r>
      <w:r w:rsidR="000167B2" w:rsidRPr="00561E5E">
        <w:rPr>
          <w:rFonts w:ascii="Times New Roman" w:hAnsi="Times New Roman"/>
        </w:rPr>
        <w:t xml:space="preserve"> </w:t>
      </w:r>
    </w:p>
    <w:p w14:paraId="3222A4B6" w14:textId="5EB7B650" w:rsidR="000167B2" w:rsidRPr="00561E5E" w:rsidRDefault="00DB0FC4" w:rsidP="000167B2">
      <w:pPr>
        <w:rPr>
          <w:rFonts w:ascii="Times New Roman" w:hAnsi="Times New Roman"/>
        </w:rPr>
      </w:pPr>
      <w:r w:rsidRPr="00561E5E">
        <w:rPr>
          <w:rFonts w:ascii="Times New Roman" w:hAnsi="Times New Roman"/>
        </w:rPr>
        <w:t xml:space="preserve">16) </w:t>
      </w:r>
      <w:r w:rsidR="000167B2" w:rsidRPr="00561E5E">
        <w:rPr>
          <w:rFonts w:ascii="Times New Roman" w:hAnsi="Times New Roman"/>
        </w:rPr>
        <w:t>Describe a decision in your past that you</w:t>
      </w:r>
      <w:r w:rsidR="00285817">
        <w:rPr>
          <w:rFonts w:ascii="Times New Roman" w:hAnsi="Times New Roman"/>
        </w:rPr>
        <w:t xml:space="preserve"> regret.</w:t>
      </w:r>
      <w:r w:rsidR="000167B2" w:rsidRPr="00561E5E">
        <w:rPr>
          <w:rFonts w:ascii="Times New Roman" w:hAnsi="Times New Roman"/>
        </w:rPr>
        <w:t xml:space="preserve"> How would you go back and change it? What did you learn from the event?</w:t>
      </w:r>
    </w:p>
    <w:p w14:paraId="2BF9CEF1" w14:textId="15E49FD3" w:rsidR="00095E07" w:rsidRPr="00561E5E" w:rsidRDefault="00285817" w:rsidP="000167B2">
      <w:pPr>
        <w:rPr>
          <w:rFonts w:ascii="Times New Roman" w:hAnsi="Times New Roman"/>
        </w:rPr>
      </w:pPr>
      <w:r>
        <w:rPr>
          <w:rFonts w:ascii="Times New Roman" w:hAnsi="Times New Roman"/>
        </w:rPr>
        <w:t>17) In</w:t>
      </w:r>
      <w:r w:rsidR="00095E07" w:rsidRPr="00561E5E">
        <w:rPr>
          <w:rFonts w:ascii="Times New Roman" w:hAnsi="Times New Roman"/>
        </w:rPr>
        <w:t xml:space="preserve"> Chapter </w:t>
      </w:r>
      <w:r w:rsidR="00B95491" w:rsidRPr="00561E5E">
        <w:rPr>
          <w:rFonts w:ascii="Times New Roman" w:hAnsi="Times New Roman"/>
        </w:rPr>
        <w:t>16, Lorenzo and William Linn spend the winter bonding. Why is this important to Lorenzo? Why does he have a need to establish these types of relationships with other men?</w:t>
      </w:r>
    </w:p>
    <w:p w14:paraId="6622E89D" w14:textId="36A202D2" w:rsidR="005A18AD" w:rsidRPr="00561E5E" w:rsidRDefault="00F6454D" w:rsidP="000167B2">
      <w:pPr>
        <w:rPr>
          <w:rFonts w:ascii="Times New Roman" w:hAnsi="Times New Roman"/>
        </w:rPr>
      </w:pPr>
      <w:r w:rsidRPr="00561E5E">
        <w:rPr>
          <w:rFonts w:ascii="Times New Roman" w:hAnsi="Times New Roman"/>
        </w:rPr>
        <w:t>18) Why do you suppose Calder</w:t>
      </w:r>
      <w:r w:rsidR="00285817">
        <w:rPr>
          <w:rFonts w:ascii="Times New Roman" w:hAnsi="Times New Roman" w:cs="Times New Roman"/>
        </w:rPr>
        <w:t>ó</w:t>
      </w:r>
      <w:r w:rsidRPr="00561E5E">
        <w:rPr>
          <w:rFonts w:ascii="Times New Roman" w:hAnsi="Times New Roman"/>
        </w:rPr>
        <w:t xml:space="preserve">n hates being in the military? </w:t>
      </w:r>
    </w:p>
    <w:p w14:paraId="2C38F3E7" w14:textId="7AE15D30" w:rsidR="00D063CB" w:rsidRPr="00561E5E" w:rsidRDefault="005A18AD" w:rsidP="000167B2">
      <w:pPr>
        <w:rPr>
          <w:rFonts w:ascii="Times New Roman" w:hAnsi="Times New Roman"/>
        </w:rPr>
      </w:pPr>
      <w:r w:rsidRPr="00561E5E">
        <w:rPr>
          <w:rFonts w:ascii="Times New Roman" w:hAnsi="Times New Roman"/>
        </w:rPr>
        <w:t xml:space="preserve">19) At the beginning of Chapter 25, Lorenzo wonders about “how a man could fight for freedom, but own another human </w:t>
      </w:r>
      <w:r w:rsidR="00285817" w:rsidRPr="00561E5E">
        <w:rPr>
          <w:rFonts w:ascii="Times New Roman" w:hAnsi="Times New Roman"/>
        </w:rPr>
        <w:t>being</w:t>
      </w:r>
      <w:r w:rsidR="00285817">
        <w:rPr>
          <w:rFonts w:ascii="Times New Roman" w:hAnsi="Times New Roman"/>
        </w:rPr>
        <w:t>.” What do you think</w:t>
      </w:r>
      <w:r w:rsidRPr="00561E5E">
        <w:rPr>
          <w:rFonts w:ascii="Times New Roman" w:hAnsi="Times New Roman"/>
        </w:rPr>
        <w:t>? Is this a conflict</w:t>
      </w:r>
      <w:r w:rsidR="00D063CB" w:rsidRPr="00561E5E">
        <w:rPr>
          <w:rFonts w:ascii="Times New Roman" w:hAnsi="Times New Roman"/>
        </w:rPr>
        <w:t xml:space="preserve"> or contradictory in any way? </w:t>
      </w:r>
      <w:r w:rsidR="00D43949" w:rsidRPr="00561E5E">
        <w:rPr>
          <w:rFonts w:ascii="Times New Roman" w:hAnsi="Times New Roman"/>
        </w:rPr>
        <w:t xml:space="preserve">In Chapter 30, Gibson says “slaver is immoral… but it is legal” is this another contradiction or conflict? Discuss with your class what you </w:t>
      </w:r>
      <w:r w:rsidR="00285817">
        <w:rPr>
          <w:rFonts w:ascii="Times New Roman" w:hAnsi="Times New Roman"/>
        </w:rPr>
        <w:t xml:space="preserve">think and feel about the morality of owning another human being. </w:t>
      </w:r>
    </w:p>
    <w:p w14:paraId="480E4BA2" w14:textId="07BC70B2" w:rsidR="00D063CB" w:rsidRPr="00561E5E" w:rsidRDefault="00D063CB" w:rsidP="000167B2">
      <w:pPr>
        <w:rPr>
          <w:rFonts w:ascii="Times New Roman" w:hAnsi="Times New Roman"/>
        </w:rPr>
      </w:pPr>
      <w:r w:rsidRPr="00561E5E">
        <w:rPr>
          <w:rFonts w:ascii="Times New Roman" w:hAnsi="Times New Roman"/>
        </w:rPr>
        <w:t xml:space="preserve">20) Can you imagine meeting the future President of the United States? How do you think Lorenzo Bannister feels when he meets General George Washington? Use textual evidence to prove your point. </w:t>
      </w:r>
    </w:p>
    <w:p w14:paraId="287BC065" w14:textId="404632F0" w:rsidR="00EC1DEC" w:rsidRPr="00561E5E" w:rsidRDefault="00EC1DEC" w:rsidP="000167B2">
      <w:pPr>
        <w:rPr>
          <w:rFonts w:ascii="Times New Roman" w:hAnsi="Times New Roman"/>
        </w:rPr>
      </w:pPr>
      <w:r w:rsidRPr="00561E5E">
        <w:rPr>
          <w:rFonts w:ascii="Times New Roman" w:hAnsi="Times New Roman"/>
        </w:rPr>
        <w:t xml:space="preserve">21) Though he is only </w:t>
      </w:r>
      <w:r w:rsidR="00285817">
        <w:rPr>
          <w:rFonts w:ascii="Times New Roman" w:hAnsi="Times New Roman"/>
        </w:rPr>
        <w:t>fifteen, Colonel D</w:t>
      </w:r>
      <w:r w:rsidR="00D43949" w:rsidRPr="00561E5E">
        <w:rPr>
          <w:rFonts w:ascii="Times New Roman" w:hAnsi="Times New Roman"/>
        </w:rPr>
        <w:t>e G</w:t>
      </w:r>
      <w:r w:rsidR="00285817">
        <w:rPr>
          <w:rFonts w:ascii="Times New Roman" w:hAnsi="Times New Roman" w:cs="Times New Roman"/>
        </w:rPr>
        <w:t>á</w:t>
      </w:r>
      <w:r w:rsidR="00D43949" w:rsidRPr="00561E5E">
        <w:rPr>
          <w:rFonts w:ascii="Times New Roman" w:hAnsi="Times New Roman"/>
        </w:rPr>
        <w:t>lvez call</w:t>
      </w:r>
      <w:r w:rsidRPr="00561E5E">
        <w:rPr>
          <w:rFonts w:ascii="Times New Roman" w:hAnsi="Times New Roman"/>
        </w:rPr>
        <w:t>s Lorenzo “a man</w:t>
      </w:r>
      <w:r w:rsidR="00285817">
        <w:rPr>
          <w:rFonts w:ascii="Times New Roman" w:hAnsi="Times New Roman"/>
        </w:rPr>
        <w:t>.” I</w:t>
      </w:r>
      <w:r w:rsidRPr="00561E5E">
        <w:rPr>
          <w:rFonts w:ascii="Times New Roman" w:hAnsi="Times New Roman"/>
        </w:rPr>
        <w:t xml:space="preserve">s he? What defines a man? </w:t>
      </w:r>
    </w:p>
    <w:p w14:paraId="1329D18C" w14:textId="77777777" w:rsidR="000167B2" w:rsidRPr="00561E5E" w:rsidRDefault="000167B2" w:rsidP="000167B2">
      <w:pPr>
        <w:rPr>
          <w:rFonts w:ascii="Times New Roman" w:hAnsi="Times New Roman"/>
        </w:rPr>
      </w:pPr>
    </w:p>
    <w:p w14:paraId="0D2F4F56" w14:textId="77777777" w:rsidR="000167B2" w:rsidRPr="00561E5E" w:rsidRDefault="000167B2" w:rsidP="00BB008D">
      <w:pPr>
        <w:rPr>
          <w:rFonts w:ascii="Times New Roman" w:hAnsi="Times New Roman"/>
        </w:rPr>
      </w:pPr>
    </w:p>
    <w:p w14:paraId="3570A122" w14:textId="77777777" w:rsidR="00BB008D" w:rsidRPr="00561E5E" w:rsidRDefault="00BB008D" w:rsidP="00BB008D">
      <w:pPr>
        <w:rPr>
          <w:rFonts w:ascii="Times New Roman" w:hAnsi="Times New Roman"/>
          <w:b/>
          <w:color w:val="808080" w:themeColor="background1" w:themeShade="80"/>
        </w:rPr>
      </w:pPr>
      <w:r w:rsidRPr="00561E5E">
        <w:rPr>
          <w:rFonts w:ascii="Times New Roman" w:hAnsi="Times New Roman"/>
          <w:b/>
          <w:u w:val="single"/>
        </w:rPr>
        <w:t>Extensions</w:t>
      </w:r>
      <w:r w:rsidRPr="00561E5E">
        <w:rPr>
          <w:rFonts w:ascii="Times New Roman" w:hAnsi="Times New Roman"/>
          <w:b/>
        </w:rPr>
        <w:t xml:space="preserve">: </w:t>
      </w:r>
    </w:p>
    <w:p w14:paraId="3CE25F02" w14:textId="77777777" w:rsidR="00BB008D" w:rsidRPr="00561E5E" w:rsidRDefault="00BB008D" w:rsidP="00BB008D">
      <w:pPr>
        <w:rPr>
          <w:rFonts w:ascii="Times New Roman" w:hAnsi="Times New Roman"/>
        </w:rPr>
      </w:pPr>
    </w:p>
    <w:p w14:paraId="53639868" w14:textId="77777777" w:rsidR="00BB008D" w:rsidRPr="00561E5E" w:rsidRDefault="00BB008D" w:rsidP="00BB008D">
      <w:pPr>
        <w:rPr>
          <w:rFonts w:ascii="Times New Roman" w:hAnsi="Times New Roman"/>
        </w:rPr>
      </w:pPr>
      <w:r w:rsidRPr="00561E5E">
        <w:rPr>
          <w:rFonts w:ascii="Times New Roman" w:hAnsi="Times New Roman"/>
          <w:u w:val="single"/>
        </w:rPr>
        <w:t>Writing</w:t>
      </w:r>
      <w:r w:rsidRPr="00561E5E">
        <w:rPr>
          <w:rFonts w:ascii="Times New Roman" w:hAnsi="Times New Roman"/>
        </w:rPr>
        <w:t>:</w:t>
      </w:r>
    </w:p>
    <w:p w14:paraId="59E55C32" w14:textId="2D85BE2A" w:rsidR="008C08F1" w:rsidRPr="00561E5E" w:rsidRDefault="008C08F1" w:rsidP="006B4B93">
      <w:pPr>
        <w:pStyle w:val="ListParagraph"/>
        <w:numPr>
          <w:ilvl w:val="0"/>
          <w:numId w:val="5"/>
        </w:numPr>
        <w:ind w:left="1170" w:hanging="450"/>
        <w:rPr>
          <w:rFonts w:ascii="Times New Roman" w:hAnsi="Times New Roman"/>
        </w:rPr>
      </w:pPr>
      <w:r w:rsidRPr="00561E5E">
        <w:rPr>
          <w:rFonts w:ascii="Times New Roman" w:hAnsi="Times New Roman"/>
        </w:rPr>
        <w:t xml:space="preserve">Find </w:t>
      </w:r>
      <w:r w:rsidR="00285817">
        <w:rPr>
          <w:rFonts w:ascii="Times New Roman" w:hAnsi="Times New Roman"/>
        </w:rPr>
        <w:t xml:space="preserve">poems about in-depth concepts like </w:t>
      </w:r>
      <w:r w:rsidRPr="00561E5E">
        <w:rPr>
          <w:rFonts w:ascii="Times New Roman" w:hAnsi="Times New Roman"/>
        </w:rPr>
        <w:t>emotional loss, bravery, love, grief and betrayal.</w:t>
      </w:r>
      <w:r w:rsidR="007A7434" w:rsidRPr="00561E5E">
        <w:rPr>
          <w:rFonts w:ascii="Times New Roman" w:hAnsi="Times New Roman"/>
        </w:rPr>
        <w:t xml:space="preserve"> Have students compare and contrast the conce</w:t>
      </w:r>
      <w:r w:rsidR="00C20619" w:rsidRPr="00561E5E">
        <w:rPr>
          <w:rFonts w:ascii="Times New Roman" w:hAnsi="Times New Roman"/>
        </w:rPr>
        <w:t xml:space="preserve">pts from the poem to the </w:t>
      </w:r>
      <w:r w:rsidR="00285817">
        <w:rPr>
          <w:rFonts w:ascii="Times New Roman" w:hAnsi="Times New Roman"/>
        </w:rPr>
        <w:t>novel</w:t>
      </w:r>
      <w:r w:rsidR="00C20619" w:rsidRPr="00561E5E">
        <w:rPr>
          <w:rFonts w:ascii="Times New Roman" w:hAnsi="Times New Roman"/>
        </w:rPr>
        <w:t xml:space="preserve">. </w:t>
      </w:r>
    </w:p>
    <w:p w14:paraId="61E81053" w14:textId="52C0B93F" w:rsidR="0023604C" w:rsidRPr="00561E5E" w:rsidRDefault="00285817" w:rsidP="00EE29C1">
      <w:pPr>
        <w:pStyle w:val="ListParagraph"/>
        <w:numPr>
          <w:ilvl w:val="0"/>
          <w:numId w:val="5"/>
        </w:numPr>
        <w:ind w:left="1170" w:hanging="450"/>
        <w:rPr>
          <w:rFonts w:ascii="Times New Roman" w:hAnsi="Times New Roman"/>
        </w:rPr>
      </w:pPr>
      <w:r>
        <w:rPr>
          <w:rFonts w:ascii="Times New Roman" w:hAnsi="Times New Roman"/>
        </w:rPr>
        <w:t>Have the students s</w:t>
      </w:r>
      <w:r w:rsidR="0023604C" w:rsidRPr="00561E5E">
        <w:rPr>
          <w:rFonts w:ascii="Times New Roman" w:hAnsi="Times New Roman"/>
        </w:rPr>
        <w:t xml:space="preserve">ecretly draw names to write as </w:t>
      </w:r>
      <w:r>
        <w:rPr>
          <w:rFonts w:ascii="Times New Roman" w:hAnsi="Times New Roman"/>
        </w:rPr>
        <w:t xml:space="preserve">either </w:t>
      </w:r>
      <w:r w:rsidR="0023604C" w:rsidRPr="00561E5E">
        <w:rPr>
          <w:rFonts w:ascii="Times New Roman" w:hAnsi="Times New Roman"/>
        </w:rPr>
        <w:t>Eugenie or Lorenzo. Then w</w:t>
      </w:r>
      <w:r w:rsidR="006B4B93" w:rsidRPr="00561E5E">
        <w:rPr>
          <w:rFonts w:ascii="Times New Roman" w:hAnsi="Times New Roman"/>
        </w:rPr>
        <w:t xml:space="preserve">rite a </w:t>
      </w:r>
      <w:r w:rsidR="00EE29C1" w:rsidRPr="00561E5E">
        <w:rPr>
          <w:rFonts w:ascii="Times New Roman" w:hAnsi="Times New Roman"/>
        </w:rPr>
        <w:t>letter to someone in your class</w:t>
      </w:r>
      <w:r w:rsidR="0023604C" w:rsidRPr="00561E5E">
        <w:rPr>
          <w:rFonts w:ascii="Times New Roman" w:hAnsi="Times New Roman"/>
        </w:rPr>
        <w:t xml:space="preserve">. Consider the purpose of your letter and plan what you want to say in the letter. Learn text features of a letter, including: date, heading, salutation, body, closure, </w:t>
      </w:r>
      <w:r w:rsidRPr="00561E5E">
        <w:rPr>
          <w:rFonts w:ascii="Times New Roman" w:hAnsi="Times New Roman"/>
        </w:rPr>
        <w:t>and signature</w:t>
      </w:r>
      <w:r w:rsidR="0023604C" w:rsidRPr="00561E5E">
        <w:rPr>
          <w:rFonts w:ascii="Times New Roman" w:hAnsi="Times New Roman"/>
        </w:rPr>
        <w:t>. Place the letter in an envelope and add</w:t>
      </w:r>
      <w:r w:rsidR="00D12A02" w:rsidRPr="00561E5E">
        <w:rPr>
          <w:rFonts w:ascii="Times New Roman" w:hAnsi="Times New Roman"/>
        </w:rPr>
        <w:t>ress it cor</w:t>
      </w:r>
      <w:r>
        <w:rPr>
          <w:rFonts w:ascii="Times New Roman" w:hAnsi="Times New Roman"/>
        </w:rPr>
        <w:t xml:space="preserve">rectly with postage and “send” </w:t>
      </w:r>
      <w:r w:rsidR="00D12A02" w:rsidRPr="00561E5E">
        <w:rPr>
          <w:rFonts w:ascii="Times New Roman" w:hAnsi="Times New Roman"/>
        </w:rPr>
        <w:t>your letter to the recipient.</w:t>
      </w:r>
    </w:p>
    <w:p w14:paraId="19B38CAA" w14:textId="468F965B" w:rsidR="00EE29C1" w:rsidRPr="00561E5E" w:rsidRDefault="00DE2F90" w:rsidP="00EE29C1">
      <w:pPr>
        <w:pStyle w:val="ListParagraph"/>
        <w:numPr>
          <w:ilvl w:val="0"/>
          <w:numId w:val="5"/>
        </w:numPr>
        <w:ind w:left="1170" w:hanging="490"/>
        <w:rPr>
          <w:rFonts w:ascii="Times New Roman" w:hAnsi="Times New Roman"/>
        </w:rPr>
      </w:pPr>
      <w:r w:rsidRPr="00561E5E">
        <w:rPr>
          <w:rFonts w:ascii="Times New Roman" w:hAnsi="Times New Roman"/>
        </w:rPr>
        <w:t xml:space="preserve">In the book, </w:t>
      </w:r>
      <w:r w:rsidR="00285817">
        <w:rPr>
          <w:rFonts w:ascii="Times New Roman" w:hAnsi="Times New Roman"/>
        </w:rPr>
        <w:t>Colonel D</w:t>
      </w:r>
      <w:r w:rsidR="00EE29C1" w:rsidRPr="00561E5E">
        <w:rPr>
          <w:rFonts w:ascii="Times New Roman" w:hAnsi="Times New Roman"/>
        </w:rPr>
        <w:t>e G</w:t>
      </w:r>
      <w:r w:rsidR="00285817">
        <w:rPr>
          <w:rFonts w:ascii="Times New Roman" w:hAnsi="Times New Roman" w:cs="Times New Roman"/>
        </w:rPr>
        <w:t>á</w:t>
      </w:r>
      <w:r w:rsidR="00EE29C1" w:rsidRPr="00561E5E">
        <w:rPr>
          <w:rFonts w:ascii="Times New Roman" w:hAnsi="Times New Roman"/>
        </w:rPr>
        <w:t>lvez, William Linn, Red, Calder</w:t>
      </w:r>
      <w:r w:rsidR="00285817">
        <w:rPr>
          <w:rFonts w:ascii="Times New Roman" w:hAnsi="Times New Roman" w:cs="Times New Roman"/>
        </w:rPr>
        <w:t>ó</w:t>
      </w:r>
      <w:r w:rsidR="00EE29C1" w:rsidRPr="00561E5E">
        <w:rPr>
          <w:rFonts w:ascii="Times New Roman" w:hAnsi="Times New Roman"/>
        </w:rPr>
        <w:t xml:space="preserve">n and even Cincinnatus give Lorenzo wisdom about life. They each teach Lorenzo about what it means to become a man. Think of an elder that you admire. </w:t>
      </w:r>
      <w:r w:rsidRPr="00561E5E">
        <w:rPr>
          <w:rFonts w:ascii="Times New Roman" w:hAnsi="Times New Roman"/>
        </w:rPr>
        <w:t xml:space="preserve">This could be a grandparent, aunt, uncle, neighbor, church member, or friend of your parents. Interview the person, and ask them about lessons or ideas for how to live life. </w:t>
      </w:r>
    </w:p>
    <w:p w14:paraId="14292823" w14:textId="0EA105CA" w:rsidR="00F87543" w:rsidRPr="00561E5E" w:rsidRDefault="00EE29C1" w:rsidP="00F87543">
      <w:pPr>
        <w:pStyle w:val="ListParagraph"/>
        <w:numPr>
          <w:ilvl w:val="0"/>
          <w:numId w:val="5"/>
        </w:numPr>
        <w:ind w:left="1170" w:hanging="490"/>
        <w:rPr>
          <w:rFonts w:ascii="Times New Roman" w:hAnsi="Times New Roman"/>
        </w:rPr>
      </w:pPr>
      <w:r w:rsidRPr="00561E5E">
        <w:rPr>
          <w:rFonts w:ascii="Times New Roman" w:hAnsi="Times New Roman"/>
        </w:rPr>
        <w:t xml:space="preserve">Write a narrative about an </w:t>
      </w:r>
      <w:r w:rsidR="00DE2F90" w:rsidRPr="00561E5E">
        <w:rPr>
          <w:rFonts w:ascii="Times New Roman" w:hAnsi="Times New Roman"/>
        </w:rPr>
        <w:t xml:space="preserve">experience </w:t>
      </w:r>
      <w:r w:rsidRPr="00561E5E">
        <w:rPr>
          <w:rFonts w:ascii="Times New Roman" w:hAnsi="Times New Roman"/>
        </w:rPr>
        <w:t>that helped you learn</w:t>
      </w:r>
      <w:r w:rsidR="00DE2F90" w:rsidRPr="00561E5E">
        <w:rPr>
          <w:rFonts w:ascii="Times New Roman" w:hAnsi="Times New Roman"/>
        </w:rPr>
        <w:t xml:space="preserve"> a valuable lesson.</w:t>
      </w:r>
      <w:r w:rsidRPr="00561E5E">
        <w:rPr>
          <w:rFonts w:ascii="Times New Roman" w:hAnsi="Times New Roman"/>
        </w:rPr>
        <w:t xml:space="preserve"> Describe the characters, the events, </w:t>
      </w:r>
      <w:r w:rsidR="00F6454D" w:rsidRPr="00561E5E">
        <w:rPr>
          <w:rFonts w:ascii="Times New Roman" w:hAnsi="Times New Roman"/>
        </w:rPr>
        <w:t>climax and resolutio</w:t>
      </w:r>
      <w:r w:rsidR="00101028" w:rsidRPr="00561E5E">
        <w:rPr>
          <w:rFonts w:ascii="Times New Roman" w:hAnsi="Times New Roman"/>
        </w:rPr>
        <w:t>n of your</w:t>
      </w:r>
      <w:r w:rsidR="00F6454D" w:rsidRPr="00561E5E">
        <w:rPr>
          <w:rFonts w:ascii="Times New Roman" w:hAnsi="Times New Roman"/>
        </w:rPr>
        <w:t xml:space="preserve"> situation.</w:t>
      </w:r>
    </w:p>
    <w:p w14:paraId="72AA6D93" w14:textId="18B16CBE" w:rsidR="00BB008D" w:rsidRPr="00561E5E" w:rsidRDefault="00EE29C1" w:rsidP="00F87543">
      <w:pPr>
        <w:pStyle w:val="ListParagraph"/>
        <w:numPr>
          <w:ilvl w:val="0"/>
          <w:numId w:val="5"/>
        </w:numPr>
        <w:ind w:left="1170" w:hanging="490"/>
        <w:rPr>
          <w:rFonts w:ascii="Times New Roman" w:hAnsi="Times New Roman"/>
        </w:rPr>
      </w:pPr>
      <w:r w:rsidRPr="00561E5E">
        <w:rPr>
          <w:rFonts w:ascii="Times New Roman" w:hAnsi="Times New Roman"/>
        </w:rPr>
        <w:lastRenderedPageBreak/>
        <w:t xml:space="preserve">Complete a Hero’s Journey Graphic Organizer </w:t>
      </w:r>
      <w:r w:rsidR="00F87543" w:rsidRPr="00561E5E">
        <w:rPr>
          <w:rFonts w:ascii="Times New Roman" w:hAnsi="Times New Roman"/>
        </w:rPr>
        <w:t xml:space="preserve">for the plot elements of </w:t>
      </w:r>
      <w:r w:rsidR="00F87543" w:rsidRPr="00561E5E">
        <w:rPr>
          <w:rFonts w:ascii="Times New Roman" w:hAnsi="Times New Roman"/>
          <w:i/>
        </w:rPr>
        <w:t>Lorenzo’s Secret Mission</w:t>
      </w:r>
      <w:r w:rsidR="00DC03DB" w:rsidRPr="00561E5E">
        <w:rPr>
          <w:rFonts w:ascii="Times New Roman" w:hAnsi="Times New Roman"/>
        </w:rPr>
        <w:t>.</w:t>
      </w:r>
    </w:p>
    <w:p w14:paraId="02B563D5" w14:textId="0DDD7CFD" w:rsidR="00DC03DB" w:rsidRPr="00561E5E" w:rsidRDefault="00DC03DB" w:rsidP="00F87543">
      <w:pPr>
        <w:pStyle w:val="ListParagraph"/>
        <w:numPr>
          <w:ilvl w:val="0"/>
          <w:numId w:val="5"/>
        </w:numPr>
        <w:ind w:left="1170" w:hanging="490"/>
        <w:rPr>
          <w:rFonts w:ascii="Times New Roman" w:hAnsi="Times New Roman"/>
        </w:rPr>
      </w:pPr>
      <w:r w:rsidRPr="00561E5E">
        <w:rPr>
          <w:rFonts w:ascii="Times New Roman" w:hAnsi="Times New Roman"/>
        </w:rPr>
        <w:t>On page 98, Lorenzo “heals thyself</w:t>
      </w:r>
      <w:r w:rsidR="00285817">
        <w:rPr>
          <w:rFonts w:ascii="Times New Roman" w:hAnsi="Times New Roman"/>
        </w:rPr>
        <w:t>.” D</w:t>
      </w:r>
      <w:r w:rsidRPr="00561E5E">
        <w:rPr>
          <w:rFonts w:ascii="Times New Roman" w:hAnsi="Times New Roman"/>
        </w:rPr>
        <w:t xml:space="preserve">iscuss the irony in the text and use other sources to compare the ideas. </w:t>
      </w:r>
    </w:p>
    <w:p w14:paraId="4E614E8C" w14:textId="77777777" w:rsidR="00BB008D" w:rsidRPr="00561E5E" w:rsidRDefault="00BB008D" w:rsidP="00BB008D">
      <w:pPr>
        <w:rPr>
          <w:rFonts w:ascii="Times New Roman" w:hAnsi="Times New Roman"/>
        </w:rPr>
      </w:pPr>
    </w:p>
    <w:p w14:paraId="060F3917" w14:textId="77777777" w:rsidR="00BB008D" w:rsidRPr="00561E5E" w:rsidRDefault="00BB008D" w:rsidP="00BB008D">
      <w:pPr>
        <w:rPr>
          <w:rFonts w:ascii="Times New Roman" w:hAnsi="Times New Roman"/>
        </w:rPr>
      </w:pPr>
      <w:r w:rsidRPr="00561E5E">
        <w:rPr>
          <w:rFonts w:ascii="Times New Roman" w:hAnsi="Times New Roman"/>
          <w:u w:val="single"/>
        </w:rPr>
        <w:t>Art Ideas</w:t>
      </w:r>
      <w:r w:rsidRPr="00561E5E">
        <w:rPr>
          <w:rFonts w:ascii="Times New Roman" w:hAnsi="Times New Roman"/>
        </w:rPr>
        <w:t xml:space="preserve">: </w:t>
      </w:r>
    </w:p>
    <w:p w14:paraId="110DCDDF" w14:textId="6DBA500E" w:rsidR="004C26AC" w:rsidRPr="00561E5E" w:rsidRDefault="00653E1F" w:rsidP="00F87543">
      <w:pPr>
        <w:ind w:left="720"/>
        <w:rPr>
          <w:rFonts w:ascii="Times New Roman" w:hAnsi="Times New Roman"/>
        </w:rPr>
      </w:pPr>
      <w:r w:rsidRPr="00561E5E">
        <w:rPr>
          <w:rFonts w:ascii="Times New Roman" w:hAnsi="Times New Roman"/>
        </w:rPr>
        <w:t>(A</w:t>
      </w:r>
      <w:r w:rsidR="004C26AC" w:rsidRPr="00561E5E">
        <w:rPr>
          <w:rFonts w:ascii="Times New Roman" w:hAnsi="Times New Roman"/>
        </w:rPr>
        <w:t xml:space="preserve">) </w:t>
      </w:r>
      <w:r w:rsidR="00985506" w:rsidRPr="00561E5E">
        <w:rPr>
          <w:rFonts w:ascii="Times New Roman" w:hAnsi="Times New Roman"/>
        </w:rPr>
        <w:t xml:space="preserve">After reading the first chapter, and possibly </w:t>
      </w:r>
      <w:r w:rsidR="006536CF" w:rsidRPr="00561E5E">
        <w:rPr>
          <w:rFonts w:ascii="Times New Roman" w:hAnsi="Times New Roman"/>
        </w:rPr>
        <w:t xml:space="preserve">any reading </w:t>
      </w:r>
      <w:r w:rsidR="00985506" w:rsidRPr="00561E5E">
        <w:rPr>
          <w:rFonts w:ascii="Times New Roman" w:hAnsi="Times New Roman"/>
        </w:rPr>
        <w:t>extension</w:t>
      </w:r>
      <w:r w:rsidR="006536CF" w:rsidRPr="00561E5E">
        <w:rPr>
          <w:rFonts w:ascii="Times New Roman" w:hAnsi="Times New Roman"/>
        </w:rPr>
        <w:t>s, draw Lorenzo. Describe what he thinks</w:t>
      </w:r>
      <w:r w:rsidR="00285817">
        <w:rPr>
          <w:rFonts w:ascii="Times New Roman" w:hAnsi="Times New Roman"/>
        </w:rPr>
        <w:t>.</w:t>
      </w:r>
      <w:r w:rsidR="00985506" w:rsidRPr="00561E5E">
        <w:rPr>
          <w:rFonts w:ascii="Times New Roman" w:hAnsi="Times New Roman"/>
        </w:rPr>
        <w:t xml:space="preserve"> What does he feel? What does he see/hear? </w:t>
      </w:r>
    </w:p>
    <w:p w14:paraId="38D1A03D" w14:textId="1F54FBF9" w:rsidR="00F87543" w:rsidRPr="00561E5E" w:rsidRDefault="00653E1F" w:rsidP="00F87543">
      <w:pPr>
        <w:ind w:left="720"/>
        <w:rPr>
          <w:rFonts w:ascii="Times New Roman" w:hAnsi="Times New Roman"/>
        </w:rPr>
      </w:pPr>
      <w:r w:rsidRPr="00561E5E">
        <w:rPr>
          <w:rFonts w:ascii="Times New Roman" w:hAnsi="Times New Roman"/>
        </w:rPr>
        <w:t xml:space="preserve">(B) </w:t>
      </w:r>
      <w:r w:rsidR="00F87543" w:rsidRPr="00561E5E">
        <w:rPr>
          <w:rFonts w:ascii="Times New Roman" w:hAnsi="Times New Roman"/>
        </w:rPr>
        <w:t xml:space="preserve">After reading the book in </w:t>
      </w:r>
      <w:r w:rsidR="0099771B" w:rsidRPr="00561E5E">
        <w:rPr>
          <w:rFonts w:ascii="Times New Roman" w:hAnsi="Times New Roman"/>
        </w:rPr>
        <w:t>its</w:t>
      </w:r>
      <w:r w:rsidR="00F87543" w:rsidRPr="00561E5E">
        <w:rPr>
          <w:rFonts w:ascii="Times New Roman" w:hAnsi="Times New Roman"/>
        </w:rPr>
        <w:t xml:space="preserve"> entirety, red</w:t>
      </w:r>
      <w:r w:rsidRPr="00561E5E">
        <w:rPr>
          <w:rFonts w:ascii="Times New Roman" w:hAnsi="Times New Roman"/>
        </w:rPr>
        <w:t xml:space="preserve">raw </w:t>
      </w:r>
      <w:r w:rsidR="00F87543" w:rsidRPr="00561E5E">
        <w:rPr>
          <w:rFonts w:ascii="Times New Roman" w:hAnsi="Times New Roman"/>
        </w:rPr>
        <w:t xml:space="preserve">Lorenzo to describe how he has changed throughout the course of the year. </w:t>
      </w:r>
    </w:p>
    <w:p w14:paraId="0B852BFF" w14:textId="0EF59508" w:rsidR="000167B2" w:rsidRPr="00561E5E" w:rsidRDefault="00F87543" w:rsidP="000167B2">
      <w:pPr>
        <w:ind w:left="720"/>
        <w:rPr>
          <w:rFonts w:ascii="Times New Roman" w:hAnsi="Times New Roman"/>
        </w:rPr>
      </w:pPr>
      <w:r w:rsidRPr="00561E5E">
        <w:rPr>
          <w:rFonts w:ascii="Times New Roman" w:hAnsi="Times New Roman"/>
        </w:rPr>
        <w:t xml:space="preserve">(C) Complete an </w:t>
      </w:r>
      <w:r w:rsidR="00D12A02" w:rsidRPr="00561E5E">
        <w:rPr>
          <w:rFonts w:ascii="Times New Roman" w:hAnsi="Times New Roman"/>
        </w:rPr>
        <w:t>illustrat</w:t>
      </w:r>
      <w:r w:rsidRPr="00561E5E">
        <w:rPr>
          <w:rFonts w:ascii="Times New Roman" w:hAnsi="Times New Roman"/>
        </w:rPr>
        <w:t xml:space="preserve">ion to identify all </w:t>
      </w:r>
      <w:r w:rsidR="00D12A02" w:rsidRPr="00561E5E">
        <w:rPr>
          <w:rFonts w:ascii="Times New Roman" w:hAnsi="Times New Roman"/>
        </w:rPr>
        <w:t xml:space="preserve">instances of </w:t>
      </w:r>
      <w:r w:rsidRPr="00561E5E">
        <w:rPr>
          <w:rFonts w:ascii="Times New Roman" w:hAnsi="Times New Roman"/>
        </w:rPr>
        <w:t>figurative language in the book, including:</w:t>
      </w:r>
      <w:r w:rsidR="00653E1F" w:rsidRPr="00561E5E">
        <w:rPr>
          <w:rFonts w:ascii="Times New Roman" w:hAnsi="Times New Roman"/>
        </w:rPr>
        <w:t xml:space="preserve">  </w:t>
      </w:r>
    </w:p>
    <w:p w14:paraId="5FE68947" w14:textId="77777777" w:rsidR="000167B2" w:rsidRPr="00561E5E" w:rsidRDefault="000167B2" w:rsidP="000167B2">
      <w:pPr>
        <w:pStyle w:val="ListParagraph"/>
        <w:numPr>
          <w:ilvl w:val="0"/>
          <w:numId w:val="9"/>
        </w:numPr>
        <w:rPr>
          <w:rFonts w:ascii="Times New Roman" w:hAnsi="Times New Roman"/>
        </w:rPr>
      </w:pPr>
      <w:r w:rsidRPr="00561E5E">
        <w:rPr>
          <w:rFonts w:ascii="Times New Roman" w:hAnsi="Times New Roman"/>
        </w:rPr>
        <w:t>Simile: “my heart pounded like a wild mustang’s hooves over the plain” (11)</w:t>
      </w:r>
    </w:p>
    <w:p w14:paraId="23B19791" w14:textId="22E3E2B1" w:rsidR="000167B2" w:rsidRPr="00561E5E" w:rsidRDefault="000167B2" w:rsidP="000167B2">
      <w:pPr>
        <w:pStyle w:val="ListParagraph"/>
        <w:numPr>
          <w:ilvl w:val="0"/>
          <w:numId w:val="9"/>
        </w:numPr>
        <w:rPr>
          <w:rFonts w:ascii="Times New Roman" w:hAnsi="Times New Roman"/>
        </w:rPr>
      </w:pPr>
      <w:r w:rsidRPr="00561E5E">
        <w:rPr>
          <w:rFonts w:ascii="Times New Roman" w:hAnsi="Times New Roman"/>
        </w:rPr>
        <w:t>Simile: “Her skirts rustled like wind through tree branches” (26)</w:t>
      </w:r>
    </w:p>
    <w:p w14:paraId="2E17B2FC" w14:textId="77777777" w:rsidR="00DB0FC4" w:rsidRPr="00561E5E" w:rsidRDefault="000167B2" w:rsidP="00DB0FC4">
      <w:pPr>
        <w:pStyle w:val="ListParagraph"/>
        <w:numPr>
          <w:ilvl w:val="0"/>
          <w:numId w:val="8"/>
        </w:numPr>
        <w:rPr>
          <w:rFonts w:ascii="Times New Roman" w:hAnsi="Times New Roman"/>
        </w:rPr>
      </w:pPr>
      <w:r w:rsidRPr="00561E5E">
        <w:rPr>
          <w:rFonts w:ascii="Times New Roman" w:hAnsi="Times New Roman"/>
        </w:rPr>
        <w:t>Simile: “Calderon lay in the bunk just as I had left him, snoring, twitching and grunting like a man with a troubled conscience”</w:t>
      </w:r>
    </w:p>
    <w:p w14:paraId="29DFAD41" w14:textId="7411FDC4" w:rsidR="00DB0FC4" w:rsidRPr="00561E5E" w:rsidRDefault="00DB0FC4" w:rsidP="00DB0FC4">
      <w:pPr>
        <w:pStyle w:val="ListParagraph"/>
        <w:numPr>
          <w:ilvl w:val="0"/>
          <w:numId w:val="8"/>
        </w:numPr>
        <w:rPr>
          <w:rFonts w:ascii="Times New Roman" w:hAnsi="Times New Roman"/>
        </w:rPr>
      </w:pPr>
      <w:r w:rsidRPr="00561E5E">
        <w:rPr>
          <w:rFonts w:ascii="Times New Roman" w:hAnsi="Times New Roman"/>
        </w:rPr>
        <w:t xml:space="preserve">Simile: “If we could go straight as a bird could fly, we’d be at the mouth of </w:t>
      </w:r>
      <w:r w:rsidR="00285817">
        <w:rPr>
          <w:rFonts w:ascii="Times New Roman" w:hAnsi="Times New Roman"/>
        </w:rPr>
        <w:t>the Ohio by now.”</w:t>
      </w:r>
    </w:p>
    <w:p w14:paraId="61B784C5" w14:textId="369332BD" w:rsidR="00D063CB" w:rsidRPr="00561E5E" w:rsidRDefault="00D063CB" w:rsidP="00DB0FC4">
      <w:pPr>
        <w:pStyle w:val="ListParagraph"/>
        <w:numPr>
          <w:ilvl w:val="0"/>
          <w:numId w:val="8"/>
        </w:numPr>
        <w:rPr>
          <w:rFonts w:ascii="Times New Roman" w:hAnsi="Times New Roman"/>
        </w:rPr>
      </w:pPr>
      <w:r w:rsidRPr="00561E5E">
        <w:rPr>
          <w:rFonts w:ascii="Times New Roman" w:hAnsi="Times New Roman"/>
        </w:rPr>
        <w:t>Simile: “He stayed close to the general, as close as a shadow.” (113)</w:t>
      </w:r>
    </w:p>
    <w:p w14:paraId="4439BEDB" w14:textId="763426EA" w:rsidR="000F3E00" w:rsidRPr="00561E5E" w:rsidRDefault="000F3E00" w:rsidP="00DB0FC4">
      <w:pPr>
        <w:pStyle w:val="ListParagraph"/>
        <w:numPr>
          <w:ilvl w:val="0"/>
          <w:numId w:val="8"/>
        </w:numPr>
        <w:rPr>
          <w:rFonts w:ascii="Times New Roman" w:hAnsi="Times New Roman"/>
        </w:rPr>
      </w:pPr>
      <w:r w:rsidRPr="00561E5E">
        <w:rPr>
          <w:rFonts w:ascii="Times New Roman" w:hAnsi="Times New Roman"/>
        </w:rPr>
        <w:t>Metaphor: “What a feather in his cap.” (116)</w:t>
      </w:r>
    </w:p>
    <w:p w14:paraId="06048D85" w14:textId="7CB85520" w:rsidR="00A93722" w:rsidRPr="00561E5E" w:rsidRDefault="00A93722" w:rsidP="00DB0FC4">
      <w:pPr>
        <w:pStyle w:val="ListParagraph"/>
        <w:numPr>
          <w:ilvl w:val="0"/>
          <w:numId w:val="8"/>
        </w:numPr>
        <w:rPr>
          <w:rFonts w:ascii="Times New Roman" w:hAnsi="Times New Roman"/>
        </w:rPr>
      </w:pPr>
      <w:r w:rsidRPr="00561E5E">
        <w:rPr>
          <w:rFonts w:ascii="Times New Roman" w:hAnsi="Times New Roman"/>
        </w:rPr>
        <w:t xml:space="preserve">Metaphor: “A red rage surged through me.” (123) </w:t>
      </w:r>
    </w:p>
    <w:p w14:paraId="78D68586" w14:textId="0BCB3C35" w:rsidR="00D43949" w:rsidRPr="00561E5E" w:rsidRDefault="00D43949" w:rsidP="00D43949">
      <w:pPr>
        <w:ind w:left="1350"/>
        <w:rPr>
          <w:rFonts w:ascii="Times New Roman" w:hAnsi="Times New Roman"/>
        </w:rPr>
      </w:pPr>
    </w:p>
    <w:p w14:paraId="1D65B6AF" w14:textId="77777777" w:rsidR="004C26AC" w:rsidRPr="00561E5E" w:rsidRDefault="00F0719E" w:rsidP="004C26AC">
      <w:pPr>
        <w:rPr>
          <w:rFonts w:ascii="Times New Roman" w:hAnsi="Times New Roman"/>
        </w:rPr>
      </w:pPr>
      <w:r w:rsidRPr="00561E5E">
        <w:rPr>
          <w:rFonts w:ascii="Times New Roman" w:hAnsi="Times New Roman"/>
          <w:u w:val="single"/>
        </w:rPr>
        <w:t>Literary Allusion</w:t>
      </w:r>
      <w:r w:rsidR="004C26AC" w:rsidRPr="00561E5E">
        <w:rPr>
          <w:rFonts w:ascii="Times New Roman" w:hAnsi="Times New Roman"/>
        </w:rPr>
        <w:t xml:space="preserve">: </w:t>
      </w:r>
    </w:p>
    <w:p w14:paraId="322315A3" w14:textId="7CA4A44C" w:rsidR="00EA3E0D" w:rsidRPr="00561E5E" w:rsidRDefault="00EA3E0D" w:rsidP="00EA3E0D">
      <w:pPr>
        <w:pStyle w:val="ListParagraph"/>
        <w:numPr>
          <w:ilvl w:val="0"/>
          <w:numId w:val="6"/>
        </w:numPr>
        <w:rPr>
          <w:rFonts w:ascii="Times New Roman" w:hAnsi="Times New Roman"/>
        </w:rPr>
      </w:pPr>
      <w:r w:rsidRPr="00561E5E">
        <w:rPr>
          <w:rFonts w:ascii="Times New Roman" w:hAnsi="Times New Roman"/>
        </w:rPr>
        <w:t>While Lorenzo is scribe for the Captain’s Log, he writes “the threat of more attacks hangs over our head like t</w:t>
      </w:r>
      <w:r w:rsidR="00285817">
        <w:rPr>
          <w:rFonts w:ascii="Times New Roman" w:hAnsi="Times New Roman"/>
        </w:rPr>
        <w:t>he sword of Damocles” (56), which</w:t>
      </w:r>
      <w:r w:rsidRPr="00561E5E">
        <w:rPr>
          <w:rFonts w:ascii="Times New Roman" w:hAnsi="Times New Roman"/>
        </w:rPr>
        <w:t xml:space="preserve"> allude</w:t>
      </w:r>
      <w:r w:rsidR="00285817">
        <w:rPr>
          <w:rFonts w:ascii="Times New Roman" w:hAnsi="Times New Roman"/>
        </w:rPr>
        <w:t>s to the constant threat faced by</w:t>
      </w:r>
      <w:r w:rsidRPr="00561E5E">
        <w:rPr>
          <w:rFonts w:ascii="Times New Roman" w:hAnsi="Times New Roman"/>
        </w:rPr>
        <w:t xml:space="preserve"> those in power. What power could Lorenzo be referring to? Why does he feel powerful throughout this journey?</w:t>
      </w:r>
      <w:r w:rsidR="00D93068" w:rsidRPr="00561E5E">
        <w:rPr>
          <w:rFonts w:ascii="Times New Roman" w:hAnsi="Times New Roman"/>
        </w:rPr>
        <w:t xml:space="preserve"> </w:t>
      </w:r>
      <w:r w:rsidR="00F13E76">
        <w:rPr>
          <w:rFonts w:ascii="Times New Roman" w:hAnsi="Times New Roman"/>
        </w:rPr>
        <w:t xml:space="preserve">If necessary </w:t>
      </w:r>
      <w:r w:rsidR="00D93068" w:rsidRPr="00561E5E">
        <w:rPr>
          <w:rFonts w:ascii="Times New Roman" w:hAnsi="Times New Roman"/>
        </w:rPr>
        <w:t>resources online.</w:t>
      </w:r>
    </w:p>
    <w:p w14:paraId="3DD5B4CF" w14:textId="0D8EF26C" w:rsidR="00DC03DB" w:rsidRPr="00561E5E" w:rsidRDefault="00EA3E0D" w:rsidP="00845435">
      <w:pPr>
        <w:pStyle w:val="ListParagraph"/>
        <w:numPr>
          <w:ilvl w:val="0"/>
          <w:numId w:val="6"/>
        </w:numPr>
        <w:rPr>
          <w:rFonts w:ascii="Times New Roman" w:hAnsi="Times New Roman"/>
        </w:rPr>
      </w:pPr>
      <w:r w:rsidRPr="00561E5E">
        <w:rPr>
          <w:rFonts w:ascii="Times New Roman" w:hAnsi="Times New Roman"/>
        </w:rPr>
        <w:t xml:space="preserve">After </w:t>
      </w:r>
      <w:r w:rsidR="00D93068" w:rsidRPr="00561E5E">
        <w:rPr>
          <w:rFonts w:ascii="Times New Roman" w:hAnsi="Times New Roman"/>
        </w:rPr>
        <w:t>receiving</w:t>
      </w:r>
      <w:r w:rsidRPr="00561E5E">
        <w:rPr>
          <w:rFonts w:ascii="Times New Roman" w:hAnsi="Times New Roman"/>
        </w:rPr>
        <w:t xml:space="preserve"> a letter from Eugenie, Lorenzo thinks of Benjamin Franklin’s words “</w:t>
      </w:r>
      <w:r w:rsidR="00D93068" w:rsidRPr="00561E5E">
        <w:rPr>
          <w:rFonts w:ascii="Times New Roman" w:hAnsi="Times New Roman"/>
        </w:rPr>
        <w:t>We must all hang together, or assuredly we will hang separately” (72). Though there is a literal interpretation that Lorenzo is aware of, what is the metaphoric</w:t>
      </w:r>
      <w:r w:rsidR="00F13E76">
        <w:rPr>
          <w:rFonts w:ascii="Times New Roman" w:hAnsi="Times New Roman"/>
        </w:rPr>
        <w:t>al significance of the phrase?</w:t>
      </w:r>
    </w:p>
    <w:p w14:paraId="37030CFE" w14:textId="4008DD3C" w:rsidR="00DC03DB" w:rsidRPr="00561E5E" w:rsidRDefault="00DC03DB" w:rsidP="00845435">
      <w:pPr>
        <w:pStyle w:val="ListParagraph"/>
        <w:numPr>
          <w:ilvl w:val="0"/>
          <w:numId w:val="6"/>
        </w:numPr>
        <w:rPr>
          <w:rFonts w:ascii="Times New Roman" w:hAnsi="Times New Roman"/>
        </w:rPr>
      </w:pPr>
      <w:r w:rsidRPr="00561E5E">
        <w:rPr>
          <w:rFonts w:ascii="Times New Roman" w:hAnsi="Times New Roman"/>
        </w:rPr>
        <w:t xml:space="preserve">There is also a historical allusion </w:t>
      </w:r>
      <w:r w:rsidR="00F13E76">
        <w:rPr>
          <w:rFonts w:ascii="Times New Roman" w:hAnsi="Times New Roman"/>
        </w:rPr>
        <w:t>to Paul Revere on page 96;</w:t>
      </w:r>
      <w:r w:rsidRPr="00561E5E">
        <w:rPr>
          <w:rFonts w:ascii="Times New Roman" w:hAnsi="Times New Roman"/>
        </w:rPr>
        <w:t xml:space="preserve"> </w:t>
      </w:r>
      <w:r w:rsidR="000F3E00" w:rsidRPr="00561E5E">
        <w:rPr>
          <w:rFonts w:ascii="Times New Roman" w:hAnsi="Times New Roman"/>
        </w:rPr>
        <w:t>why is this important during this era?</w:t>
      </w:r>
    </w:p>
    <w:p w14:paraId="49C5E5BB" w14:textId="55C6AC15" w:rsidR="000F3E00" w:rsidRPr="00561E5E" w:rsidRDefault="000F3E00" w:rsidP="00845435">
      <w:pPr>
        <w:pStyle w:val="ListParagraph"/>
        <w:numPr>
          <w:ilvl w:val="0"/>
          <w:numId w:val="6"/>
        </w:numPr>
        <w:rPr>
          <w:rFonts w:ascii="Times New Roman" w:hAnsi="Times New Roman"/>
        </w:rPr>
      </w:pPr>
      <w:r w:rsidRPr="00561E5E">
        <w:rPr>
          <w:rFonts w:ascii="Times New Roman" w:hAnsi="Times New Roman"/>
        </w:rPr>
        <w:t>“I would serve tea… but nowadays, it’s unpatriotic” (117)</w:t>
      </w:r>
      <w:r w:rsidR="00F13E76">
        <w:rPr>
          <w:rFonts w:ascii="Times New Roman" w:hAnsi="Times New Roman"/>
        </w:rPr>
        <w:t xml:space="preserve"> references the Boston Tea Party. E</w:t>
      </w:r>
      <w:r w:rsidRPr="00561E5E">
        <w:rPr>
          <w:rFonts w:ascii="Times New Roman" w:hAnsi="Times New Roman"/>
        </w:rPr>
        <w:t>xplain the importance of this event during the Revolutionary War.</w:t>
      </w:r>
    </w:p>
    <w:p w14:paraId="70A0669B" w14:textId="71C709DD" w:rsidR="00D43949" w:rsidRPr="00561E5E" w:rsidRDefault="00D43949" w:rsidP="00845435">
      <w:pPr>
        <w:pStyle w:val="ListParagraph"/>
        <w:numPr>
          <w:ilvl w:val="0"/>
          <w:numId w:val="6"/>
        </w:numPr>
        <w:rPr>
          <w:rFonts w:ascii="Times New Roman" w:hAnsi="Times New Roman"/>
        </w:rPr>
      </w:pPr>
      <w:r w:rsidRPr="00561E5E">
        <w:rPr>
          <w:rFonts w:ascii="Times New Roman" w:hAnsi="Times New Roman"/>
        </w:rPr>
        <w:t xml:space="preserve">“I fear slavery will tear this country apart” (147) is an allusion to what future war? </w:t>
      </w:r>
    </w:p>
    <w:p w14:paraId="35CF1523" w14:textId="77777777" w:rsidR="004C26AC" w:rsidRPr="00561E5E" w:rsidRDefault="004C26AC" w:rsidP="00845435">
      <w:pPr>
        <w:rPr>
          <w:rFonts w:ascii="Times New Roman" w:hAnsi="Times New Roman"/>
        </w:rPr>
      </w:pPr>
    </w:p>
    <w:p w14:paraId="646ABF3F" w14:textId="77777777" w:rsidR="004C26AC" w:rsidRPr="00561E5E" w:rsidRDefault="004C26AC" w:rsidP="004C26AC">
      <w:pPr>
        <w:rPr>
          <w:rFonts w:ascii="Times New Roman" w:hAnsi="Times New Roman"/>
          <w:b/>
        </w:rPr>
      </w:pPr>
      <w:r w:rsidRPr="00561E5E">
        <w:rPr>
          <w:rFonts w:ascii="Times New Roman" w:hAnsi="Times New Roman"/>
          <w:b/>
          <w:u w:val="single"/>
        </w:rPr>
        <w:t>Further reading</w:t>
      </w:r>
      <w:r w:rsidRPr="00561E5E">
        <w:rPr>
          <w:rFonts w:ascii="Times New Roman" w:hAnsi="Times New Roman"/>
          <w:b/>
        </w:rPr>
        <w:t>:</w:t>
      </w:r>
    </w:p>
    <w:p w14:paraId="461D0A36" w14:textId="7E7B5A85" w:rsidR="00A17D81" w:rsidRPr="00561E5E" w:rsidRDefault="00A17D81" w:rsidP="00A17D81">
      <w:pPr>
        <w:pStyle w:val="ListParagraph"/>
        <w:numPr>
          <w:ilvl w:val="0"/>
          <w:numId w:val="3"/>
        </w:numPr>
        <w:rPr>
          <w:rFonts w:ascii="Times New Roman" w:hAnsi="Times New Roman"/>
        </w:rPr>
      </w:pPr>
      <w:r w:rsidRPr="00561E5E">
        <w:rPr>
          <w:rFonts w:ascii="Times New Roman" w:hAnsi="Times New Roman"/>
        </w:rPr>
        <w:t xml:space="preserve">Historical Fiction – Revolutionary War Era </w:t>
      </w:r>
    </w:p>
    <w:p w14:paraId="0B43B80D" w14:textId="023AE46F" w:rsidR="00960DD3" w:rsidRPr="00561E5E" w:rsidRDefault="00960DD3" w:rsidP="00960DD3">
      <w:pPr>
        <w:pStyle w:val="ListParagraph"/>
        <w:numPr>
          <w:ilvl w:val="1"/>
          <w:numId w:val="3"/>
        </w:numPr>
        <w:rPr>
          <w:rFonts w:ascii="Times New Roman" w:hAnsi="Times New Roman"/>
        </w:rPr>
      </w:pPr>
      <w:r w:rsidRPr="00561E5E">
        <w:rPr>
          <w:rFonts w:ascii="Times New Roman" w:hAnsi="Times New Roman"/>
          <w:i/>
        </w:rPr>
        <w:t>Sargent Lamb’s America</w:t>
      </w:r>
      <w:r w:rsidRPr="00561E5E">
        <w:rPr>
          <w:rFonts w:ascii="Times New Roman" w:hAnsi="Times New Roman"/>
        </w:rPr>
        <w:t xml:space="preserve"> by Robert Graves</w:t>
      </w:r>
    </w:p>
    <w:p w14:paraId="6E37C46D" w14:textId="41C49060" w:rsidR="00AC2453" w:rsidRPr="00561E5E" w:rsidRDefault="00A17D81" w:rsidP="00A17D81">
      <w:pPr>
        <w:pStyle w:val="ListParagraph"/>
        <w:numPr>
          <w:ilvl w:val="1"/>
          <w:numId w:val="3"/>
        </w:numPr>
        <w:rPr>
          <w:rFonts w:ascii="Times New Roman" w:hAnsi="Times New Roman"/>
        </w:rPr>
      </w:pPr>
      <w:r w:rsidRPr="00561E5E">
        <w:rPr>
          <w:rFonts w:ascii="Times New Roman" w:hAnsi="Times New Roman"/>
          <w:i/>
        </w:rPr>
        <w:t>My B</w:t>
      </w:r>
      <w:r w:rsidR="00F13E76">
        <w:rPr>
          <w:rFonts w:ascii="Times New Roman" w:hAnsi="Times New Roman"/>
          <w:i/>
        </w:rPr>
        <w:t>r</w:t>
      </w:r>
      <w:r w:rsidRPr="00561E5E">
        <w:rPr>
          <w:rFonts w:ascii="Times New Roman" w:hAnsi="Times New Roman"/>
          <w:i/>
        </w:rPr>
        <w:t xml:space="preserve">other Sam is Dead </w:t>
      </w:r>
      <w:r w:rsidRPr="00561E5E">
        <w:rPr>
          <w:rFonts w:ascii="Times New Roman" w:hAnsi="Times New Roman"/>
        </w:rPr>
        <w:t>by Christopher and James Lincoln Collier</w:t>
      </w:r>
    </w:p>
    <w:p w14:paraId="637F3BE0" w14:textId="2B2C214A" w:rsidR="00D56918" w:rsidRPr="00561E5E" w:rsidRDefault="00D56918" w:rsidP="00D56918">
      <w:pPr>
        <w:pStyle w:val="ListParagraph"/>
        <w:numPr>
          <w:ilvl w:val="1"/>
          <w:numId w:val="3"/>
        </w:numPr>
        <w:rPr>
          <w:rFonts w:ascii="Times New Roman" w:hAnsi="Times New Roman"/>
        </w:rPr>
      </w:pPr>
      <w:r w:rsidRPr="00561E5E">
        <w:rPr>
          <w:rFonts w:ascii="Times New Roman" w:hAnsi="Times New Roman"/>
          <w:i/>
        </w:rPr>
        <w:t xml:space="preserve">The Fifth </w:t>
      </w:r>
      <w:bookmarkStart w:id="0" w:name="_GoBack"/>
      <w:bookmarkEnd w:id="0"/>
      <w:r w:rsidRPr="00561E5E">
        <w:rPr>
          <w:rFonts w:ascii="Times New Roman" w:hAnsi="Times New Roman"/>
          <w:i/>
        </w:rPr>
        <w:t>of March: A Story of the Boston Massacre</w:t>
      </w:r>
      <w:r w:rsidRPr="00561E5E">
        <w:rPr>
          <w:rFonts w:ascii="Times New Roman" w:hAnsi="Times New Roman"/>
        </w:rPr>
        <w:t xml:space="preserve"> by Ann Rinaldi</w:t>
      </w:r>
    </w:p>
    <w:p w14:paraId="3AFF3761" w14:textId="77777777" w:rsidR="000167B2" w:rsidRPr="00561E5E" w:rsidRDefault="000167B2" w:rsidP="000167B2">
      <w:pPr>
        <w:rPr>
          <w:rFonts w:ascii="Times New Roman" w:hAnsi="Times New Roman"/>
        </w:rPr>
      </w:pPr>
    </w:p>
    <w:p w14:paraId="6BFC5FF3" w14:textId="4A3B85EB" w:rsidR="000167B2" w:rsidRPr="00561E5E" w:rsidRDefault="000167B2" w:rsidP="000167B2">
      <w:pPr>
        <w:rPr>
          <w:rFonts w:ascii="Times New Roman" w:hAnsi="Times New Roman"/>
          <w:b/>
        </w:rPr>
      </w:pPr>
      <w:r w:rsidRPr="00561E5E">
        <w:rPr>
          <w:rFonts w:ascii="Times New Roman" w:hAnsi="Times New Roman"/>
          <w:b/>
          <w:u w:val="single"/>
        </w:rPr>
        <w:t>Related Media</w:t>
      </w:r>
      <w:r w:rsidRPr="00561E5E">
        <w:rPr>
          <w:rFonts w:ascii="Times New Roman" w:hAnsi="Times New Roman"/>
          <w:b/>
        </w:rPr>
        <w:t>:</w:t>
      </w:r>
    </w:p>
    <w:p w14:paraId="1A3615E4" w14:textId="77777777" w:rsidR="006C5A9B" w:rsidRPr="00561E5E" w:rsidRDefault="006C5A9B" w:rsidP="006C5A9B">
      <w:pPr>
        <w:pStyle w:val="ListParagraph"/>
        <w:ind w:left="420"/>
        <w:rPr>
          <w:rFonts w:ascii="Times New Roman" w:hAnsi="Times New Roman"/>
        </w:rPr>
      </w:pPr>
    </w:p>
    <w:p w14:paraId="150FB797" w14:textId="7B246347" w:rsidR="00A9376D" w:rsidRPr="00561E5E" w:rsidRDefault="006C5A9B" w:rsidP="00A9376D">
      <w:pPr>
        <w:pStyle w:val="ListParagraph"/>
        <w:numPr>
          <w:ilvl w:val="0"/>
          <w:numId w:val="10"/>
        </w:numPr>
        <w:rPr>
          <w:rFonts w:ascii="Times New Roman" w:hAnsi="Times New Roman"/>
        </w:rPr>
      </w:pPr>
      <w:r w:rsidRPr="00561E5E">
        <w:rPr>
          <w:rFonts w:ascii="Times New Roman" w:hAnsi="Times New Roman"/>
        </w:rPr>
        <w:t xml:space="preserve">Gibson’s </w:t>
      </w:r>
      <w:r w:rsidR="00A9376D" w:rsidRPr="00561E5E">
        <w:rPr>
          <w:rFonts w:ascii="Times New Roman" w:hAnsi="Times New Roman"/>
        </w:rPr>
        <w:t xml:space="preserve">Lambs Website – </w:t>
      </w:r>
    </w:p>
    <w:p w14:paraId="27F29D94" w14:textId="1702C5F8" w:rsidR="006C5A9B" w:rsidRPr="00561E5E" w:rsidRDefault="00F13E76" w:rsidP="00A9376D">
      <w:pPr>
        <w:rPr>
          <w:rFonts w:ascii="Times New Roman" w:hAnsi="Times New Roman"/>
        </w:rPr>
      </w:pPr>
      <w:hyperlink r:id="rId11" w:history="1">
        <w:r w:rsidR="006C5A9B" w:rsidRPr="00561E5E">
          <w:rPr>
            <w:rStyle w:val="Hyperlink"/>
            <w:rFonts w:ascii="Times New Roman" w:hAnsi="Times New Roman"/>
          </w:rPr>
          <w:t>http://www.irishculturalsociety.com/essaysandmisc/texasintheAmericanRevolution.html</w:t>
        </w:r>
      </w:hyperlink>
    </w:p>
    <w:p w14:paraId="0CEA12B5" w14:textId="61EC37FE" w:rsidR="00A9376D" w:rsidRPr="00561E5E" w:rsidRDefault="00A9376D" w:rsidP="00A9376D">
      <w:pPr>
        <w:pStyle w:val="ListParagraph"/>
        <w:numPr>
          <w:ilvl w:val="0"/>
          <w:numId w:val="10"/>
        </w:numPr>
        <w:rPr>
          <w:rStyle w:val="Hyperlink"/>
          <w:rFonts w:ascii="Times New Roman" w:hAnsi="Times New Roman"/>
          <w:b/>
          <w:color w:val="auto"/>
          <w:u w:val="none"/>
        </w:rPr>
      </w:pPr>
      <w:r w:rsidRPr="00561E5E">
        <w:rPr>
          <w:rFonts w:ascii="Times New Roman" w:hAnsi="Times New Roman"/>
        </w:rPr>
        <w:t>School</w:t>
      </w:r>
      <w:r w:rsidR="00067374" w:rsidRPr="00561E5E">
        <w:rPr>
          <w:rFonts w:ascii="Times New Roman" w:hAnsi="Times New Roman"/>
        </w:rPr>
        <w:t xml:space="preserve"> </w:t>
      </w:r>
      <w:r w:rsidRPr="00561E5E">
        <w:rPr>
          <w:rFonts w:ascii="Times New Roman" w:hAnsi="Times New Roman"/>
        </w:rPr>
        <w:t>House Rock</w:t>
      </w:r>
      <w:r w:rsidR="00067374" w:rsidRPr="00561E5E">
        <w:rPr>
          <w:rFonts w:ascii="Times New Roman" w:hAnsi="Times New Roman"/>
        </w:rPr>
        <w:t>.</w:t>
      </w:r>
      <w:r w:rsidRPr="00561E5E">
        <w:rPr>
          <w:rFonts w:ascii="Times New Roman" w:hAnsi="Times New Roman"/>
        </w:rPr>
        <w:t xml:space="preserve"> “Shot heard round the World</w:t>
      </w:r>
      <w:r w:rsidR="00067374" w:rsidRPr="00561E5E">
        <w:rPr>
          <w:rFonts w:ascii="Times New Roman" w:hAnsi="Times New Roman"/>
        </w:rPr>
        <w:t>.</w:t>
      </w:r>
      <w:r w:rsidRPr="00561E5E">
        <w:rPr>
          <w:rFonts w:ascii="Times New Roman" w:hAnsi="Times New Roman"/>
        </w:rPr>
        <w:t xml:space="preserve">”  </w:t>
      </w:r>
      <w:hyperlink r:id="rId12" w:history="1">
        <w:r w:rsidRPr="00561E5E">
          <w:rPr>
            <w:rStyle w:val="Hyperlink"/>
            <w:rFonts w:ascii="Times New Roman" w:hAnsi="Times New Roman"/>
          </w:rPr>
          <w:t>https://www.youtube.com/watch?v=rZMmPWTwTHc</w:t>
        </w:r>
      </w:hyperlink>
    </w:p>
    <w:p w14:paraId="5D5B2451" w14:textId="77777777" w:rsidR="00067374" w:rsidRPr="00561E5E" w:rsidRDefault="00067374" w:rsidP="00067374">
      <w:pPr>
        <w:pStyle w:val="ListParagraph"/>
        <w:numPr>
          <w:ilvl w:val="0"/>
          <w:numId w:val="10"/>
        </w:numPr>
        <w:rPr>
          <w:rFonts w:ascii="Times New Roman" w:hAnsi="Times New Roman"/>
        </w:rPr>
      </w:pPr>
      <w:r w:rsidRPr="00561E5E">
        <w:rPr>
          <w:rFonts w:ascii="Times New Roman" w:hAnsi="Times New Roman"/>
        </w:rPr>
        <w:t xml:space="preserve">PBS. “The Road to Revolution Game.” </w:t>
      </w:r>
      <w:hyperlink r:id="rId13" w:history="1">
        <w:r w:rsidRPr="00561E5E">
          <w:rPr>
            <w:rStyle w:val="Hyperlink"/>
            <w:rFonts w:ascii="Times New Roman" w:hAnsi="Times New Roman"/>
          </w:rPr>
          <w:t>http://www.pbs.org/ktca/liberty/road.html</w:t>
        </w:r>
      </w:hyperlink>
    </w:p>
    <w:p w14:paraId="3E2CF260" w14:textId="77777777" w:rsidR="00067374" w:rsidRPr="00561E5E" w:rsidRDefault="00067374" w:rsidP="00067374">
      <w:pPr>
        <w:pStyle w:val="ListParagraph"/>
        <w:ind w:left="360"/>
        <w:rPr>
          <w:rFonts w:ascii="Times New Roman" w:hAnsi="Times New Roman"/>
          <w:b/>
        </w:rPr>
      </w:pPr>
    </w:p>
    <w:p w14:paraId="6767EC69" w14:textId="77777777" w:rsidR="000167B2" w:rsidRPr="00561E5E" w:rsidRDefault="000167B2" w:rsidP="00A614F3">
      <w:pPr>
        <w:pStyle w:val="ListParagraph"/>
        <w:ind w:left="420"/>
        <w:rPr>
          <w:rFonts w:ascii="Times New Roman" w:hAnsi="Times New Roman"/>
          <w:b/>
        </w:rPr>
      </w:pPr>
    </w:p>
    <w:p w14:paraId="29F1C42A" w14:textId="77777777" w:rsidR="000167B2" w:rsidRPr="00561E5E" w:rsidRDefault="000167B2" w:rsidP="000167B2">
      <w:pPr>
        <w:rPr>
          <w:rFonts w:ascii="Times New Roman" w:hAnsi="Times New Roman"/>
        </w:rPr>
      </w:pPr>
    </w:p>
    <w:p w14:paraId="4D972C1E" w14:textId="77777777" w:rsidR="008A1B3F" w:rsidRPr="00561E5E" w:rsidRDefault="008A1B3F">
      <w:pPr>
        <w:rPr>
          <w:rFonts w:ascii="Times New Roman" w:hAnsi="Times New Roman"/>
        </w:rPr>
      </w:pPr>
    </w:p>
    <w:sectPr w:rsidR="008A1B3F" w:rsidRPr="00561E5E" w:rsidSect="00F7451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099F" w14:textId="77777777" w:rsidR="006536CF" w:rsidRDefault="006536CF" w:rsidP="003F0668">
      <w:r>
        <w:separator/>
      </w:r>
    </w:p>
  </w:endnote>
  <w:endnote w:type="continuationSeparator" w:id="0">
    <w:p w14:paraId="225BCECB" w14:textId="77777777" w:rsidR="006536CF" w:rsidRDefault="006536CF" w:rsidP="003F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4CF2" w14:textId="77777777" w:rsidR="006536CF" w:rsidRDefault="006536CF" w:rsidP="003F0668">
      <w:r>
        <w:separator/>
      </w:r>
    </w:p>
  </w:footnote>
  <w:footnote w:type="continuationSeparator" w:id="0">
    <w:p w14:paraId="60B299A3" w14:textId="77777777" w:rsidR="006536CF" w:rsidRDefault="006536CF" w:rsidP="003F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0018" w14:textId="77777777" w:rsidR="006536CF" w:rsidRDefault="006536CF"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87BED" w14:textId="77777777" w:rsidR="006536CF" w:rsidRDefault="006536CF" w:rsidP="00845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C67C" w14:textId="77777777" w:rsidR="006536CF" w:rsidRDefault="006536CF" w:rsidP="00845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E76">
      <w:rPr>
        <w:rStyle w:val="PageNumber"/>
        <w:noProof/>
      </w:rPr>
      <w:t>7</w:t>
    </w:r>
    <w:r>
      <w:rPr>
        <w:rStyle w:val="PageNumber"/>
      </w:rPr>
      <w:fldChar w:fldCharType="end"/>
    </w:r>
  </w:p>
  <w:p w14:paraId="68E759E3" w14:textId="77777777" w:rsidR="006536CF" w:rsidRDefault="006536CF" w:rsidP="008454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F96"/>
    <w:multiLevelType w:val="hybridMultilevel"/>
    <w:tmpl w:val="56321CF8"/>
    <w:lvl w:ilvl="0" w:tplc="AA0ADF34">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272E1"/>
    <w:multiLevelType w:val="hybridMultilevel"/>
    <w:tmpl w:val="9226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2277FA"/>
    <w:multiLevelType w:val="hybridMultilevel"/>
    <w:tmpl w:val="27648BEC"/>
    <w:lvl w:ilvl="0" w:tplc="FD985996">
      <w:start w:val="1"/>
      <w:numFmt w:val="bullet"/>
      <w:lvlText w:val=""/>
      <w:lvlJc w:val="left"/>
      <w:pPr>
        <w:ind w:left="420" w:hanging="360"/>
      </w:pPr>
      <w:rPr>
        <w:rFonts w:ascii="Symbol" w:eastAsiaTheme="minorHAnsi" w:hAnsi="Symbol"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49D4B22"/>
    <w:multiLevelType w:val="hybridMultilevel"/>
    <w:tmpl w:val="23E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46BB3"/>
    <w:multiLevelType w:val="hybridMultilevel"/>
    <w:tmpl w:val="0C046812"/>
    <w:lvl w:ilvl="0" w:tplc="FD985996">
      <w:start w:val="1"/>
      <w:numFmt w:val="bullet"/>
      <w:lvlText w:val=""/>
      <w:lvlJc w:val="left"/>
      <w:pPr>
        <w:ind w:left="18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355F63"/>
    <w:multiLevelType w:val="hybridMultilevel"/>
    <w:tmpl w:val="51F21B2C"/>
    <w:lvl w:ilvl="0" w:tplc="FD985996">
      <w:start w:val="1"/>
      <w:numFmt w:val="bullet"/>
      <w:lvlText w:val=""/>
      <w:lvlJc w:val="left"/>
      <w:pPr>
        <w:ind w:left="1710" w:hanging="360"/>
      </w:pPr>
      <w:rPr>
        <w:rFonts w:ascii="Symbol" w:eastAsiaTheme="minorHAnsi" w:hAnsi="Symbol" w:cstheme="minorBidi" w:hint="default"/>
      </w:rPr>
    </w:lvl>
    <w:lvl w:ilvl="1" w:tplc="04090003">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526955F8"/>
    <w:multiLevelType w:val="hybridMultilevel"/>
    <w:tmpl w:val="3CD4E46C"/>
    <w:lvl w:ilvl="0" w:tplc="D1B83F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D4471"/>
    <w:multiLevelType w:val="hybridMultilevel"/>
    <w:tmpl w:val="A7EA3BB8"/>
    <w:lvl w:ilvl="0" w:tplc="B2EEE47A">
      <w:start w:val="1"/>
      <w:numFmt w:val="upp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A68CF"/>
    <w:multiLevelType w:val="hybridMultilevel"/>
    <w:tmpl w:val="DBDC2514"/>
    <w:lvl w:ilvl="0" w:tplc="FBF206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F645B"/>
    <w:multiLevelType w:val="hybridMultilevel"/>
    <w:tmpl w:val="88A46786"/>
    <w:lvl w:ilvl="0" w:tplc="FD985996">
      <w:start w:val="1"/>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0">
    <w:nsid w:val="7E781A3E"/>
    <w:multiLevelType w:val="hybridMultilevel"/>
    <w:tmpl w:val="05BEB55C"/>
    <w:lvl w:ilvl="0" w:tplc="A73C2822">
      <w:start w:val="1"/>
      <w:numFmt w:val="upperLetter"/>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8"/>
  </w:num>
  <w:num w:numId="5">
    <w:abstractNumId w:val="10"/>
  </w:num>
  <w:num w:numId="6">
    <w:abstractNumId w:val="0"/>
  </w:num>
  <w:num w:numId="7">
    <w:abstractNumId w:val="4"/>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3"/>
    <w:rsid w:val="000167B2"/>
    <w:rsid w:val="00035C43"/>
    <w:rsid w:val="00045F01"/>
    <w:rsid w:val="000510DE"/>
    <w:rsid w:val="00067374"/>
    <w:rsid w:val="00095E07"/>
    <w:rsid w:val="000B3584"/>
    <w:rsid w:val="000D0EFF"/>
    <w:rsid w:val="000F1A9D"/>
    <w:rsid w:val="000F3E00"/>
    <w:rsid w:val="00101028"/>
    <w:rsid w:val="001012DD"/>
    <w:rsid w:val="00145B63"/>
    <w:rsid w:val="00195366"/>
    <w:rsid w:val="001A6DE8"/>
    <w:rsid w:val="001A7315"/>
    <w:rsid w:val="001F0B7D"/>
    <w:rsid w:val="00214131"/>
    <w:rsid w:val="0023604C"/>
    <w:rsid w:val="002431C5"/>
    <w:rsid w:val="00261C1F"/>
    <w:rsid w:val="002657EF"/>
    <w:rsid w:val="00285790"/>
    <w:rsid w:val="00285817"/>
    <w:rsid w:val="002C7667"/>
    <w:rsid w:val="0030613E"/>
    <w:rsid w:val="00310AFC"/>
    <w:rsid w:val="003211CA"/>
    <w:rsid w:val="00322D8D"/>
    <w:rsid w:val="003364B2"/>
    <w:rsid w:val="00345379"/>
    <w:rsid w:val="0039570E"/>
    <w:rsid w:val="003C6DFF"/>
    <w:rsid w:val="003E1A47"/>
    <w:rsid w:val="003F0668"/>
    <w:rsid w:val="003F20C9"/>
    <w:rsid w:val="003F37A0"/>
    <w:rsid w:val="003F647C"/>
    <w:rsid w:val="00403976"/>
    <w:rsid w:val="004049DD"/>
    <w:rsid w:val="0041185B"/>
    <w:rsid w:val="004523ED"/>
    <w:rsid w:val="004558B8"/>
    <w:rsid w:val="004771A0"/>
    <w:rsid w:val="004860BF"/>
    <w:rsid w:val="004862F9"/>
    <w:rsid w:val="004B678A"/>
    <w:rsid w:val="004C26AC"/>
    <w:rsid w:val="004C413F"/>
    <w:rsid w:val="004D7F46"/>
    <w:rsid w:val="004F35C9"/>
    <w:rsid w:val="004F405D"/>
    <w:rsid w:val="00506A59"/>
    <w:rsid w:val="005107AB"/>
    <w:rsid w:val="00515BDD"/>
    <w:rsid w:val="00550420"/>
    <w:rsid w:val="00561E5E"/>
    <w:rsid w:val="005622C5"/>
    <w:rsid w:val="00573EA6"/>
    <w:rsid w:val="005760BF"/>
    <w:rsid w:val="005853E6"/>
    <w:rsid w:val="005A18AD"/>
    <w:rsid w:val="005A73CD"/>
    <w:rsid w:val="005B4975"/>
    <w:rsid w:val="005E2275"/>
    <w:rsid w:val="006103CA"/>
    <w:rsid w:val="00615F7C"/>
    <w:rsid w:val="0065050B"/>
    <w:rsid w:val="006536CF"/>
    <w:rsid w:val="00653E1F"/>
    <w:rsid w:val="00654A7A"/>
    <w:rsid w:val="00671A3B"/>
    <w:rsid w:val="00671EC0"/>
    <w:rsid w:val="0067711A"/>
    <w:rsid w:val="00681BBB"/>
    <w:rsid w:val="006A03F1"/>
    <w:rsid w:val="006B2146"/>
    <w:rsid w:val="006B328D"/>
    <w:rsid w:val="006B4B93"/>
    <w:rsid w:val="006C5A9B"/>
    <w:rsid w:val="006E1881"/>
    <w:rsid w:val="007014C7"/>
    <w:rsid w:val="007148B5"/>
    <w:rsid w:val="00724398"/>
    <w:rsid w:val="0074415B"/>
    <w:rsid w:val="0075514C"/>
    <w:rsid w:val="007A4BDC"/>
    <w:rsid w:val="007A7434"/>
    <w:rsid w:val="007B128D"/>
    <w:rsid w:val="007B1FF2"/>
    <w:rsid w:val="007B6121"/>
    <w:rsid w:val="007C4B1F"/>
    <w:rsid w:val="007D5650"/>
    <w:rsid w:val="007F72FA"/>
    <w:rsid w:val="00843437"/>
    <w:rsid w:val="00845435"/>
    <w:rsid w:val="00863702"/>
    <w:rsid w:val="008753DA"/>
    <w:rsid w:val="00883DB0"/>
    <w:rsid w:val="0089110C"/>
    <w:rsid w:val="00893AFC"/>
    <w:rsid w:val="00894466"/>
    <w:rsid w:val="00894B67"/>
    <w:rsid w:val="008A027B"/>
    <w:rsid w:val="008A0E5F"/>
    <w:rsid w:val="008A1B3F"/>
    <w:rsid w:val="008C08F1"/>
    <w:rsid w:val="008F4873"/>
    <w:rsid w:val="009008C2"/>
    <w:rsid w:val="00903C52"/>
    <w:rsid w:val="00915E1B"/>
    <w:rsid w:val="00934E0D"/>
    <w:rsid w:val="00941B45"/>
    <w:rsid w:val="00954B5F"/>
    <w:rsid w:val="00960DD3"/>
    <w:rsid w:val="0097565E"/>
    <w:rsid w:val="00984C52"/>
    <w:rsid w:val="00985506"/>
    <w:rsid w:val="0099771B"/>
    <w:rsid w:val="009B18C4"/>
    <w:rsid w:val="009B1CF7"/>
    <w:rsid w:val="009C298E"/>
    <w:rsid w:val="009C41EE"/>
    <w:rsid w:val="009F42BE"/>
    <w:rsid w:val="00A0053A"/>
    <w:rsid w:val="00A01752"/>
    <w:rsid w:val="00A17D81"/>
    <w:rsid w:val="00A251CF"/>
    <w:rsid w:val="00A277E9"/>
    <w:rsid w:val="00A338BF"/>
    <w:rsid w:val="00A53483"/>
    <w:rsid w:val="00A614F3"/>
    <w:rsid w:val="00A61DD6"/>
    <w:rsid w:val="00A90282"/>
    <w:rsid w:val="00A93722"/>
    <w:rsid w:val="00A9376D"/>
    <w:rsid w:val="00AA50B6"/>
    <w:rsid w:val="00AC2453"/>
    <w:rsid w:val="00AC51EC"/>
    <w:rsid w:val="00AC59D8"/>
    <w:rsid w:val="00AD1014"/>
    <w:rsid w:val="00AD1BA2"/>
    <w:rsid w:val="00AF5933"/>
    <w:rsid w:val="00B22396"/>
    <w:rsid w:val="00B6565A"/>
    <w:rsid w:val="00B90686"/>
    <w:rsid w:val="00B95491"/>
    <w:rsid w:val="00B95688"/>
    <w:rsid w:val="00BB008D"/>
    <w:rsid w:val="00BF5A86"/>
    <w:rsid w:val="00C003F5"/>
    <w:rsid w:val="00C20619"/>
    <w:rsid w:val="00C30863"/>
    <w:rsid w:val="00C512C9"/>
    <w:rsid w:val="00C5646C"/>
    <w:rsid w:val="00C74752"/>
    <w:rsid w:val="00CB6FF9"/>
    <w:rsid w:val="00CB7D1C"/>
    <w:rsid w:val="00CD4B72"/>
    <w:rsid w:val="00D0502E"/>
    <w:rsid w:val="00D063CB"/>
    <w:rsid w:val="00D12A02"/>
    <w:rsid w:val="00D15059"/>
    <w:rsid w:val="00D157D8"/>
    <w:rsid w:val="00D43949"/>
    <w:rsid w:val="00D56918"/>
    <w:rsid w:val="00D93068"/>
    <w:rsid w:val="00DB0FC4"/>
    <w:rsid w:val="00DC03DB"/>
    <w:rsid w:val="00DD1D21"/>
    <w:rsid w:val="00DE2F90"/>
    <w:rsid w:val="00E2236E"/>
    <w:rsid w:val="00E262DB"/>
    <w:rsid w:val="00E263A3"/>
    <w:rsid w:val="00E302B6"/>
    <w:rsid w:val="00E51A5D"/>
    <w:rsid w:val="00E63FF6"/>
    <w:rsid w:val="00E95AC5"/>
    <w:rsid w:val="00EA3E0D"/>
    <w:rsid w:val="00EC1DEC"/>
    <w:rsid w:val="00ED43E5"/>
    <w:rsid w:val="00EE29C1"/>
    <w:rsid w:val="00EF42F0"/>
    <w:rsid w:val="00EF5073"/>
    <w:rsid w:val="00F03429"/>
    <w:rsid w:val="00F03DA8"/>
    <w:rsid w:val="00F0719E"/>
    <w:rsid w:val="00F13E76"/>
    <w:rsid w:val="00F20B97"/>
    <w:rsid w:val="00F32406"/>
    <w:rsid w:val="00F53AA7"/>
    <w:rsid w:val="00F6454D"/>
    <w:rsid w:val="00F656DE"/>
    <w:rsid w:val="00F72380"/>
    <w:rsid w:val="00F723AC"/>
    <w:rsid w:val="00F7451E"/>
    <w:rsid w:val="00F87543"/>
    <w:rsid w:val="00F91EE1"/>
    <w:rsid w:val="00FA3934"/>
    <w:rsid w:val="00FA7B20"/>
    <w:rsid w:val="00FC1689"/>
    <w:rsid w:val="00FD7D53"/>
    <w:rsid w:val="00FE70C2"/>
    <w:rsid w:val="00FF4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 w:type="character" w:styleId="FollowedHyperlink">
    <w:name w:val="FollowedHyperlink"/>
    <w:basedOn w:val="DefaultParagraphFont"/>
    <w:rsid w:val="006C5A9B"/>
    <w:rPr>
      <w:color w:val="800080" w:themeColor="followedHyperlink"/>
      <w:u w:val="single"/>
    </w:rPr>
  </w:style>
  <w:style w:type="character" w:styleId="PlaceholderText">
    <w:name w:val="Placeholder Text"/>
    <w:basedOn w:val="DefaultParagraphFont"/>
    <w:rsid w:val="002858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B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B63"/>
    <w:pPr>
      <w:spacing w:beforeLines="1" w:afterLines="1"/>
    </w:pPr>
    <w:rPr>
      <w:rFonts w:ascii="Times" w:hAnsi="Times" w:cs="Times New Roman"/>
      <w:sz w:val="20"/>
      <w:szCs w:val="20"/>
    </w:rPr>
  </w:style>
  <w:style w:type="character" w:styleId="Emphasis">
    <w:name w:val="Emphasis"/>
    <w:basedOn w:val="DefaultParagraphFont"/>
    <w:uiPriority w:val="20"/>
    <w:rsid w:val="00145B63"/>
    <w:rPr>
      <w:i/>
    </w:rPr>
  </w:style>
  <w:style w:type="paragraph" w:styleId="ListParagraph">
    <w:name w:val="List Paragraph"/>
    <w:basedOn w:val="Normal"/>
    <w:uiPriority w:val="34"/>
    <w:qFormat/>
    <w:rsid w:val="004C26AC"/>
    <w:pPr>
      <w:ind w:left="720"/>
      <w:contextualSpacing/>
    </w:pPr>
  </w:style>
  <w:style w:type="paragraph" w:styleId="Header">
    <w:name w:val="header"/>
    <w:basedOn w:val="Normal"/>
    <w:link w:val="HeaderChar"/>
    <w:uiPriority w:val="99"/>
    <w:semiHidden/>
    <w:unhideWhenUsed/>
    <w:rsid w:val="004C26AC"/>
    <w:pPr>
      <w:tabs>
        <w:tab w:val="center" w:pos="4320"/>
        <w:tab w:val="right" w:pos="8640"/>
      </w:tabs>
    </w:pPr>
  </w:style>
  <w:style w:type="character" w:customStyle="1" w:styleId="HeaderChar">
    <w:name w:val="Header Char"/>
    <w:basedOn w:val="DefaultParagraphFont"/>
    <w:link w:val="Header"/>
    <w:uiPriority w:val="99"/>
    <w:semiHidden/>
    <w:rsid w:val="004C26AC"/>
  </w:style>
  <w:style w:type="character" w:styleId="Hyperlink">
    <w:name w:val="Hyperlink"/>
    <w:basedOn w:val="DefaultParagraphFont"/>
    <w:uiPriority w:val="99"/>
    <w:unhideWhenUsed/>
    <w:rsid w:val="00724398"/>
    <w:rPr>
      <w:color w:val="0000FF" w:themeColor="hyperlink"/>
      <w:u w:val="single"/>
    </w:rPr>
  </w:style>
  <w:style w:type="character" w:styleId="PageNumber">
    <w:name w:val="page number"/>
    <w:basedOn w:val="DefaultParagraphFont"/>
    <w:rsid w:val="00845435"/>
  </w:style>
  <w:style w:type="character" w:styleId="CommentReference">
    <w:name w:val="annotation reference"/>
    <w:basedOn w:val="DefaultParagraphFont"/>
    <w:rsid w:val="006E1881"/>
    <w:rPr>
      <w:sz w:val="18"/>
      <w:szCs w:val="18"/>
    </w:rPr>
  </w:style>
  <w:style w:type="paragraph" w:styleId="CommentText">
    <w:name w:val="annotation text"/>
    <w:basedOn w:val="Normal"/>
    <w:link w:val="CommentTextChar"/>
    <w:rsid w:val="006E1881"/>
  </w:style>
  <w:style w:type="character" w:customStyle="1" w:styleId="CommentTextChar">
    <w:name w:val="Comment Text Char"/>
    <w:basedOn w:val="DefaultParagraphFont"/>
    <w:link w:val="CommentText"/>
    <w:rsid w:val="006E1881"/>
  </w:style>
  <w:style w:type="paragraph" w:styleId="CommentSubject">
    <w:name w:val="annotation subject"/>
    <w:basedOn w:val="CommentText"/>
    <w:next w:val="CommentText"/>
    <w:link w:val="CommentSubjectChar"/>
    <w:rsid w:val="006E1881"/>
    <w:rPr>
      <w:b/>
      <w:bCs/>
      <w:sz w:val="20"/>
      <w:szCs w:val="20"/>
    </w:rPr>
  </w:style>
  <w:style w:type="character" w:customStyle="1" w:styleId="CommentSubjectChar">
    <w:name w:val="Comment Subject Char"/>
    <w:basedOn w:val="CommentTextChar"/>
    <w:link w:val="CommentSubject"/>
    <w:rsid w:val="006E1881"/>
    <w:rPr>
      <w:b/>
      <w:bCs/>
      <w:sz w:val="20"/>
      <w:szCs w:val="20"/>
    </w:rPr>
  </w:style>
  <w:style w:type="paragraph" w:styleId="BalloonText">
    <w:name w:val="Balloon Text"/>
    <w:basedOn w:val="Normal"/>
    <w:link w:val="BalloonTextChar"/>
    <w:rsid w:val="006E1881"/>
    <w:rPr>
      <w:rFonts w:ascii="Lucida Grande" w:hAnsi="Lucida Grande"/>
      <w:sz w:val="18"/>
      <w:szCs w:val="18"/>
    </w:rPr>
  </w:style>
  <w:style w:type="character" w:customStyle="1" w:styleId="BalloonTextChar">
    <w:name w:val="Balloon Text Char"/>
    <w:basedOn w:val="DefaultParagraphFont"/>
    <w:link w:val="BalloonText"/>
    <w:rsid w:val="006E1881"/>
    <w:rPr>
      <w:rFonts w:ascii="Lucida Grande" w:hAnsi="Lucida Grande"/>
      <w:sz w:val="18"/>
      <w:szCs w:val="18"/>
    </w:rPr>
  </w:style>
  <w:style w:type="character" w:styleId="FollowedHyperlink">
    <w:name w:val="FollowedHyperlink"/>
    <w:basedOn w:val="DefaultParagraphFont"/>
    <w:rsid w:val="006C5A9B"/>
    <w:rPr>
      <w:color w:val="800080" w:themeColor="followedHyperlink"/>
      <w:u w:val="single"/>
    </w:rPr>
  </w:style>
  <w:style w:type="character" w:styleId="PlaceholderText">
    <w:name w:val="Placeholder Text"/>
    <w:basedOn w:val="DefaultParagraphFont"/>
    <w:rsid w:val="00285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089">
      <w:bodyDiv w:val="1"/>
      <w:marLeft w:val="0"/>
      <w:marRight w:val="0"/>
      <w:marTop w:val="0"/>
      <w:marBottom w:val="0"/>
      <w:divBdr>
        <w:top w:val="none" w:sz="0" w:space="0" w:color="auto"/>
        <w:left w:val="none" w:sz="0" w:space="0" w:color="auto"/>
        <w:bottom w:val="none" w:sz="0" w:space="0" w:color="auto"/>
        <w:right w:val="none" w:sz="0" w:space="0" w:color="auto"/>
      </w:divBdr>
    </w:div>
    <w:div w:id="854540367">
      <w:bodyDiv w:val="1"/>
      <w:marLeft w:val="0"/>
      <w:marRight w:val="0"/>
      <w:marTop w:val="0"/>
      <w:marBottom w:val="0"/>
      <w:divBdr>
        <w:top w:val="none" w:sz="0" w:space="0" w:color="auto"/>
        <w:left w:val="none" w:sz="0" w:space="0" w:color="auto"/>
        <w:bottom w:val="none" w:sz="0" w:space="0" w:color="auto"/>
        <w:right w:val="none" w:sz="0" w:space="0" w:color="auto"/>
      </w:divBdr>
      <w:divsChild>
        <w:div w:id="157893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1776@yahoo.com" TargetMode="External"/><Relationship Id="rId13" Type="http://schemas.openxmlformats.org/officeDocument/2006/relationships/hyperlink" Target="http://www.pbs.org/ktca/liberty/road.html"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rZMmPWTwTHc"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ishculturalsociety.com/essaysandmisc/texasintheAmericanRevolu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FC3C3-4D70-46C4-97B2-1FE5FEE74EB9}"/>
</file>

<file path=customXml/itemProps2.xml><?xml version="1.0" encoding="utf-8"?>
<ds:datastoreItem xmlns:ds="http://schemas.openxmlformats.org/officeDocument/2006/customXml" ds:itemID="{AAB7FF62-904B-4800-91E9-996AEA2BD958}"/>
</file>

<file path=customXml/itemProps3.xml><?xml version="1.0" encoding="utf-8"?>
<ds:datastoreItem xmlns:ds="http://schemas.openxmlformats.org/officeDocument/2006/customXml" ds:itemID="{99682841-EEF9-4C61-9C41-53CBE8BE0A1D}"/>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Cummins</dc:creator>
  <cp:lastModifiedBy>Windows User</cp:lastModifiedBy>
  <cp:revision>2</cp:revision>
  <cp:lastPrinted>2015-06-30T16:24:00Z</cp:lastPrinted>
  <dcterms:created xsi:type="dcterms:W3CDTF">2015-11-18T22:28:00Z</dcterms:created>
  <dcterms:modified xsi:type="dcterms:W3CDTF">2015-11-18T22:28:00Z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