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BD462" w14:textId="4817357C" w:rsidR="004C26AC" w:rsidRPr="00CD5126" w:rsidRDefault="002431C5" w:rsidP="00C5646C">
      <w:pPr>
        <w:jc w:val="center"/>
        <w:rPr>
          <w:rFonts w:ascii="Times New Roman" w:hAnsi="Times New Roman"/>
          <w:b/>
          <w:i/>
        </w:rPr>
      </w:pPr>
      <w:r w:rsidRPr="00CD5126">
        <w:rPr>
          <w:rFonts w:ascii="Times New Roman" w:hAnsi="Times New Roman"/>
          <w:b/>
        </w:rPr>
        <w:t xml:space="preserve">Lorenzo’s </w:t>
      </w:r>
      <w:r w:rsidR="00B34165" w:rsidRPr="00CD5126">
        <w:rPr>
          <w:rFonts w:ascii="Times New Roman" w:hAnsi="Times New Roman"/>
          <w:b/>
        </w:rPr>
        <w:t>Revolutionary Quest</w:t>
      </w:r>
    </w:p>
    <w:p w14:paraId="64AF7AA2" w14:textId="70A0996F" w:rsidR="004C26AC" w:rsidRPr="00CD5126" w:rsidRDefault="002431C5" w:rsidP="004C26AC">
      <w:pPr>
        <w:jc w:val="center"/>
        <w:rPr>
          <w:rFonts w:ascii="Times New Roman" w:hAnsi="Times New Roman"/>
        </w:rPr>
      </w:pPr>
      <w:r w:rsidRPr="00CD5126">
        <w:rPr>
          <w:rFonts w:ascii="Times New Roman" w:hAnsi="Times New Roman"/>
        </w:rPr>
        <w:t>Lila and Rick Guzm</w:t>
      </w:r>
      <w:r w:rsidR="00CD5126" w:rsidRPr="00CD5126">
        <w:rPr>
          <w:rFonts w:ascii="Times New Roman" w:hAnsi="Times New Roman" w:cs="Times New Roman"/>
        </w:rPr>
        <w:t>á</w:t>
      </w:r>
      <w:r w:rsidRPr="00CD5126">
        <w:rPr>
          <w:rFonts w:ascii="Times New Roman" w:hAnsi="Times New Roman"/>
        </w:rPr>
        <w:t>n</w:t>
      </w:r>
    </w:p>
    <w:p w14:paraId="1C5C350B" w14:textId="64282516" w:rsidR="004C26AC" w:rsidRPr="00CD5126" w:rsidRDefault="00C5646C" w:rsidP="004C26AC">
      <w:pPr>
        <w:jc w:val="center"/>
        <w:rPr>
          <w:rFonts w:ascii="Times New Roman" w:hAnsi="Times New Roman"/>
          <w:i/>
        </w:rPr>
      </w:pPr>
      <w:r w:rsidRPr="00CD5126">
        <w:rPr>
          <w:rFonts w:ascii="Times New Roman" w:hAnsi="Times New Roman"/>
          <w:i/>
        </w:rPr>
        <w:t>Curriculum Guide</w:t>
      </w:r>
      <w:r w:rsidR="00DE2F90" w:rsidRPr="00CD5126">
        <w:rPr>
          <w:rFonts w:ascii="Times New Roman" w:hAnsi="Times New Roman"/>
          <w:i/>
        </w:rPr>
        <w:t xml:space="preserve"> </w:t>
      </w:r>
      <w:r w:rsidRPr="00CD5126">
        <w:rPr>
          <w:rFonts w:ascii="Times New Roman" w:hAnsi="Times New Roman"/>
          <w:i/>
        </w:rPr>
        <w:t>by</w:t>
      </w:r>
      <w:r w:rsidR="00DE2F90" w:rsidRPr="00CD5126">
        <w:rPr>
          <w:rFonts w:ascii="Times New Roman" w:hAnsi="Times New Roman"/>
          <w:i/>
        </w:rPr>
        <w:t xml:space="preserve"> </w:t>
      </w:r>
      <w:r w:rsidR="002431C5" w:rsidRPr="00CD5126">
        <w:rPr>
          <w:rFonts w:ascii="Times New Roman" w:hAnsi="Times New Roman"/>
          <w:i/>
        </w:rPr>
        <w:t>Serena Mari Garcia</w:t>
      </w:r>
      <w:r w:rsidR="00DE2F90" w:rsidRPr="00CD5126">
        <w:rPr>
          <w:rFonts w:ascii="Times New Roman" w:hAnsi="Times New Roman"/>
          <w:i/>
        </w:rPr>
        <w:t>, U</w:t>
      </w:r>
      <w:r w:rsidR="00CD5126">
        <w:rPr>
          <w:rFonts w:ascii="Times New Roman" w:hAnsi="Times New Roman"/>
          <w:i/>
        </w:rPr>
        <w:t>niversity of Texas-Rio Grande Valley</w:t>
      </w:r>
      <w:r w:rsidR="00DE2F90" w:rsidRPr="00CD5126">
        <w:rPr>
          <w:rFonts w:ascii="Times New Roman" w:hAnsi="Times New Roman"/>
          <w:i/>
        </w:rPr>
        <w:t xml:space="preserve"> English Department</w:t>
      </w:r>
    </w:p>
    <w:p w14:paraId="186BA3EA" w14:textId="77777777" w:rsidR="004C26AC" w:rsidRPr="00CD5126" w:rsidRDefault="004C26AC" w:rsidP="004C26AC">
      <w:pPr>
        <w:rPr>
          <w:rFonts w:ascii="Times New Roman" w:hAnsi="Times New Roman"/>
          <w:u w:val="single"/>
        </w:rPr>
      </w:pPr>
    </w:p>
    <w:p w14:paraId="747C1555" w14:textId="77777777" w:rsidR="004C26AC" w:rsidRPr="00CD5126" w:rsidRDefault="004C26AC" w:rsidP="004C26AC">
      <w:pPr>
        <w:rPr>
          <w:rFonts w:ascii="Times New Roman" w:hAnsi="Times New Roman"/>
        </w:rPr>
      </w:pPr>
      <w:r w:rsidRPr="00CD5126">
        <w:rPr>
          <w:rFonts w:ascii="Times New Roman" w:hAnsi="Times New Roman"/>
          <w:b/>
          <w:u w:val="single"/>
        </w:rPr>
        <w:t>Summary</w:t>
      </w:r>
      <w:r w:rsidRPr="00CD5126">
        <w:rPr>
          <w:rFonts w:ascii="Times New Roman" w:hAnsi="Times New Roman"/>
        </w:rPr>
        <w:t xml:space="preserve">: </w:t>
      </w:r>
    </w:p>
    <w:p w14:paraId="5BD03A94" w14:textId="1F91135B" w:rsidR="007767D3" w:rsidRPr="00CD5126" w:rsidRDefault="007767D3" w:rsidP="002C7667">
      <w:pPr>
        <w:ind w:firstLine="720"/>
        <w:rPr>
          <w:rFonts w:ascii="Times New Roman" w:hAnsi="Times New Roman"/>
        </w:rPr>
      </w:pPr>
      <w:r w:rsidRPr="00CD5126">
        <w:rPr>
          <w:rFonts w:ascii="Times New Roman" w:hAnsi="Times New Roman"/>
        </w:rPr>
        <w:t xml:space="preserve">Lorenzo has grown </w:t>
      </w:r>
      <w:r w:rsidR="00CD5126">
        <w:rPr>
          <w:rFonts w:ascii="Times New Roman" w:hAnsi="Times New Roman"/>
        </w:rPr>
        <w:t>tremendously</w:t>
      </w:r>
      <w:r w:rsidRPr="00CD5126">
        <w:rPr>
          <w:rFonts w:ascii="Times New Roman" w:hAnsi="Times New Roman"/>
        </w:rPr>
        <w:t xml:space="preserve"> after</w:t>
      </w:r>
      <w:r w:rsidR="009E5C4B" w:rsidRPr="00CD5126">
        <w:rPr>
          <w:rFonts w:ascii="Times New Roman" w:hAnsi="Times New Roman"/>
        </w:rPr>
        <w:t xml:space="preserve"> </w:t>
      </w:r>
      <w:r w:rsidR="00CD5126">
        <w:rPr>
          <w:rFonts w:ascii="Times New Roman" w:hAnsi="Times New Roman"/>
        </w:rPr>
        <w:t>helping to</w:t>
      </w:r>
      <w:r w:rsidR="009E5C4B" w:rsidRPr="00CD5126">
        <w:rPr>
          <w:rFonts w:ascii="Times New Roman" w:hAnsi="Times New Roman"/>
        </w:rPr>
        <w:t xml:space="preserve"> get much-needed supplies to the Continental Army</w:t>
      </w:r>
      <w:r w:rsidR="00CD5126">
        <w:rPr>
          <w:rFonts w:ascii="Times New Roman" w:hAnsi="Times New Roman"/>
        </w:rPr>
        <w:t xml:space="preserve">. Now sixteen and </w:t>
      </w:r>
      <w:r w:rsidRPr="00CD5126">
        <w:rPr>
          <w:rFonts w:ascii="Times New Roman" w:hAnsi="Times New Roman"/>
        </w:rPr>
        <w:t xml:space="preserve">ranked as a Capitan, General George Washington has hired Lorenzo to purchase 500 </w:t>
      </w:r>
      <w:r w:rsidR="00D41A26" w:rsidRPr="00CD5126">
        <w:rPr>
          <w:rFonts w:ascii="Times New Roman" w:hAnsi="Times New Roman"/>
        </w:rPr>
        <w:t xml:space="preserve">head of Spanish owned </w:t>
      </w:r>
      <w:r w:rsidRPr="00CD5126">
        <w:rPr>
          <w:rFonts w:ascii="Times New Roman" w:hAnsi="Times New Roman"/>
        </w:rPr>
        <w:t>cattle in Texas</w:t>
      </w:r>
      <w:r w:rsidR="009E5C4B" w:rsidRPr="00CD5126">
        <w:rPr>
          <w:rFonts w:ascii="Times New Roman" w:hAnsi="Times New Roman"/>
        </w:rPr>
        <w:t xml:space="preserve"> to feed the troops</w:t>
      </w:r>
      <w:r w:rsidRPr="00CD5126">
        <w:rPr>
          <w:rFonts w:ascii="Times New Roman" w:hAnsi="Times New Roman"/>
        </w:rPr>
        <w:t xml:space="preserve">. </w:t>
      </w:r>
      <w:r w:rsidR="00D41A26" w:rsidRPr="00CD5126">
        <w:rPr>
          <w:rFonts w:ascii="Times New Roman" w:hAnsi="Times New Roman"/>
        </w:rPr>
        <w:t xml:space="preserve"> Lorenzo will balance the struggles of </w:t>
      </w:r>
      <w:r w:rsidR="009E5C4B" w:rsidRPr="00CD5126">
        <w:rPr>
          <w:rFonts w:ascii="Times New Roman" w:hAnsi="Times New Roman"/>
        </w:rPr>
        <w:t xml:space="preserve">hiring and </w:t>
      </w:r>
      <w:r w:rsidR="00D41A26" w:rsidRPr="00CD5126">
        <w:rPr>
          <w:rFonts w:ascii="Times New Roman" w:hAnsi="Times New Roman"/>
        </w:rPr>
        <w:t xml:space="preserve">trusting new people, </w:t>
      </w:r>
      <w:r w:rsidR="009E5C4B" w:rsidRPr="00CD5126">
        <w:rPr>
          <w:rFonts w:ascii="Times New Roman" w:hAnsi="Times New Roman"/>
        </w:rPr>
        <w:t xml:space="preserve">the separation from </w:t>
      </w:r>
      <w:r w:rsidR="00D41A26" w:rsidRPr="00CD5126">
        <w:rPr>
          <w:rFonts w:ascii="Times New Roman" w:hAnsi="Times New Roman"/>
        </w:rPr>
        <w:t xml:space="preserve">his fiancé and loss. </w:t>
      </w:r>
      <w:r w:rsidR="00EE5DE7" w:rsidRPr="00CD5126">
        <w:rPr>
          <w:rFonts w:ascii="Times New Roman" w:hAnsi="Times New Roman"/>
        </w:rPr>
        <w:t xml:space="preserve">With Colonel De Galvez’s help during </w:t>
      </w:r>
      <w:r w:rsidR="00CD5126">
        <w:rPr>
          <w:rFonts w:ascii="Times New Roman" w:hAnsi="Times New Roman"/>
        </w:rPr>
        <w:t xml:space="preserve">the long </w:t>
      </w:r>
      <w:r w:rsidR="00EE5DE7" w:rsidRPr="00CD5126">
        <w:rPr>
          <w:rFonts w:ascii="Times New Roman" w:hAnsi="Times New Roman"/>
        </w:rPr>
        <w:t xml:space="preserve">trek, </w:t>
      </w:r>
      <w:r w:rsidR="00D41A26" w:rsidRPr="00CD5126">
        <w:rPr>
          <w:rFonts w:ascii="Times New Roman" w:hAnsi="Times New Roman"/>
        </w:rPr>
        <w:t>Lorenzo</w:t>
      </w:r>
      <w:r w:rsidRPr="00CD5126">
        <w:rPr>
          <w:rFonts w:ascii="Times New Roman" w:hAnsi="Times New Roman"/>
        </w:rPr>
        <w:t xml:space="preserve"> will come face-to-face with the notorious renegade rustlers under the command of Chein d’Or and </w:t>
      </w:r>
      <w:r w:rsidR="00D41A26" w:rsidRPr="00CD5126">
        <w:rPr>
          <w:rFonts w:ascii="Times New Roman" w:hAnsi="Times New Roman"/>
        </w:rPr>
        <w:t xml:space="preserve">revisit the sins </w:t>
      </w:r>
      <w:r w:rsidR="009E5C4B" w:rsidRPr="00CD5126">
        <w:rPr>
          <w:rFonts w:ascii="Times New Roman" w:hAnsi="Times New Roman"/>
        </w:rPr>
        <w:t>of his</w:t>
      </w:r>
      <w:r w:rsidR="00D41A26" w:rsidRPr="00CD5126">
        <w:rPr>
          <w:rFonts w:ascii="Times New Roman" w:hAnsi="Times New Roman"/>
        </w:rPr>
        <w:t xml:space="preserve"> past when </w:t>
      </w:r>
      <w:r w:rsidRPr="00CD5126">
        <w:rPr>
          <w:rFonts w:ascii="Times New Roman" w:hAnsi="Times New Roman"/>
        </w:rPr>
        <w:t xml:space="preserve">“Saber Scar” </w:t>
      </w:r>
      <w:r w:rsidR="00D41A26" w:rsidRPr="00CD5126">
        <w:rPr>
          <w:rFonts w:ascii="Times New Roman" w:hAnsi="Times New Roman"/>
        </w:rPr>
        <w:t xml:space="preserve">escapes from prison. </w:t>
      </w:r>
      <w:r w:rsidR="009E5C4B" w:rsidRPr="00CD5126">
        <w:rPr>
          <w:rFonts w:ascii="Times New Roman" w:hAnsi="Times New Roman"/>
        </w:rPr>
        <w:t xml:space="preserve">Will the memory of his father continue to guide Lorenzo’s choices? </w:t>
      </w:r>
    </w:p>
    <w:p w14:paraId="7E404195" w14:textId="77777777" w:rsidR="00F0719E" w:rsidRPr="00CD5126" w:rsidRDefault="00F0719E" w:rsidP="004C26AC">
      <w:pPr>
        <w:rPr>
          <w:rFonts w:ascii="Times New Roman" w:hAnsi="Times New Roman"/>
          <w:b/>
          <w:u w:val="single"/>
        </w:rPr>
      </w:pPr>
    </w:p>
    <w:p w14:paraId="0220FADA" w14:textId="77777777" w:rsidR="004C26AC" w:rsidRPr="00CD5126" w:rsidRDefault="004C26AC" w:rsidP="004C26AC">
      <w:pPr>
        <w:rPr>
          <w:rFonts w:ascii="Times New Roman" w:hAnsi="Times New Roman"/>
          <w:b/>
        </w:rPr>
      </w:pPr>
      <w:r w:rsidRPr="00CD5126">
        <w:rPr>
          <w:rFonts w:ascii="Times New Roman" w:hAnsi="Times New Roman"/>
          <w:b/>
          <w:u w:val="single"/>
        </w:rPr>
        <w:t>About the Author:</w:t>
      </w:r>
      <w:r w:rsidRPr="00CD5126">
        <w:rPr>
          <w:rFonts w:ascii="Times New Roman" w:hAnsi="Times New Roman"/>
          <w:b/>
        </w:rPr>
        <w:t xml:space="preserve"> </w:t>
      </w:r>
    </w:p>
    <w:p w14:paraId="46442B47" w14:textId="08CCDCCD" w:rsidR="007F72FA" w:rsidRPr="00CD5126" w:rsidRDefault="00A01752" w:rsidP="002E1407">
      <w:pPr>
        <w:pStyle w:val="NormalWeb"/>
        <w:spacing w:before="2" w:after="2"/>
        <w:ind w:firstLine="720"/>
        <w:rPr>
          <w:rFonts w:ascii="Times New Roman" w:hAnsi="Times New Roman"/>
          <w:sz w:val="24"/>
          <w:szCs w:val="24"/>
        </w:rPr>
      </w:pPr>
      <w:r w:rsidRPr="00CD5126">
        <w:rPr>
          <w:rFonts w:ascii="Times New Roman" w:hAnsi="Times New Roman"/>
          <w:b/>
          <w:sz w:val="24"/>
          <w:szCs w:val="24"/>
        </w:rPr>
        <w:t>Lila Guzm</w:t>
      </w:r>
      <w:r w:rsidR="00CD5126">
        <w:rPr>
          <w:rFonts w:ascii="Times New Roman" w:hAnsi="Times New Roman"/>
          <w:b/>
          <w:sz w:val="24"/>
          <w:szCs w:val="24"/>
        </w:rPr>
        <w:t>á</w:t>
      </w:r>
      <w:r w:rsidRPr="00CD5126">
        <w:rPr>
          <w:rFonts w:ascii="Times New Roman" w:hAnsi="Times New Roman"/>
          <w:b/>
          <w:sz w:val="24"/>
          <w:szCs w:val="24"/>
        </w:rPr>
        <w:t>n</w:t>
      </w:r>
      <w:r w:rsidRPr="00CD5126">
        <w:rPr>
          <w:rFonts w:ascii="Times New Roman" w:hAnsi="Times New Roman"/>
          <w:sz w:val="24"/>
          <w:szCs w:val="24"/>
        </w:rPr>
        <w:t xml:space="preserve"> is the author of </w:t>
      </w:r>
      <w:r w:rsidRPr="00CD5126">
        <w:rPr>
          <w:rFonts w:ascii="Times New Roman" w:hAnsi="Times New Roman"/>
          <w:i/>
          <w:sz w:val="24"/>
          <w:szCs w:val="24"/>
        </w:rPr>
        <w:t>Green Slime and Jam</w:t>
      </w:r>
      <w:r w:rsidRPr="00CD5126">
        <w:rPr>
          <w:rFonts w:ascii="Times New Roman" w:hAnsi="Times New Roman"/>
          <w:sz w:val="24"/>
          <w:szCs w:val="24"/>
        </w:rPr>
        <w:t xml:space="preserve"> (Eakin Press, 2001) and the recipient of several awards for her writing, including: Honorable Mention in Fiction and the Dorothy Daniels Honorary Writing Award from the National League of American Pen Women. </w:t>
      </w:r>
      <w:r w:rsidRPr="00CD5126">
        <w:rPr>
          <w:rFonts w:ascii="Times New Roman" w:hAnsi="Times New Roman"/>
          <w:b/>
          <w:sz w:val="24"/>
          <w:szCs w:val="24"/>
        </w:rPr>
        <w:t>Rick Guzm</w:t>
      </w:r>
      <w:r w:rsidR="00CD5126">
        <w:rPr>
          <w:rFonts w:ascii="Times New Roman" w:hAnsi="Times New Roman"/>
          <w:b/>
          <w:sz w:val="24"/>
          <w:szCs w:val="24"/>
        </w:rPr>
        <w:t>á</w:t>
      </w:r>
      <w:r w:rsidRPr="00CD5126">
        <w:rPr>
          <w:rFonts w:ascii="Times New Roman" w:hAnsi="Times New Roman"/>
          <w:b/>
          <w:sz w:val="24"/>
          <w:szCs w:val="24"/>
        </w:rPr>
        <w:t>n</w:t>
      </w:r>
      <w:r w:rsidRPr="00CD5126">
        <w:rPr>
          <w:rFonts w:ascii="Times New Roman" w:hAnsi="Times New Roman"/>
          <w:sz w:val="24"/>
          <w:szCs w:val="24"/>
        </w:rPr>
        <w:t xml:space="preserve"> was born in Galveston, Texas</w:t>
      </w:r>
      <w:r w:rsidR="00CD5126">
        <w:rPr>
          <w:rFonts w:ascii="Times New Roman" w:hAnsi="Times New Roman"/>
          <w:sz w:val="24"/>
          <w:szCs w:val="24"/>
        </w:rPr>
        <w:t>,</w:t>
      </w:r>
      <w:r w:rsidRPr="00CD5126">
        <w:rPr>
          <w:rFonts w:ascii="Times New Roman" w:hAnsi="Times New Roman"/>
          <w:sz w:val="24"/>
          <w:szCs w:val="24"/>
        </w:rPr>
        <w:t xml:space="preserve"> and practices law in Austin. A former officer, he graduated from Rice University and the </w:t>
      </w:r>
      <w:r w:rsidR="00CD5126">
        <w:rPr>
          <w:rFonts w:ascii="Times New Roman" w:hAnsi="Times New Roman"/>
          <w:sz w:val="24"/>
          <w:szCs w:val="24"/>
        </w:rPr>
        <w:t>University of Houston Law</w:t>
      </w:r>
      <w:r w:rsidRPr="00CD5126">
        <w:rPr>
          <w:rFonts w:ascii="Times New Roman" w:hAnsi="Times New Roman"/>
          <w:sz w:val="24"/>
          <w:szCs w:val="24"/>
        </w:rPr>
        <w:t xml:space="preserve">. They live in the Hill Country area of Texas. </w:t>
      </w:r>
      <w:r w:rsidR="002E1407" w:rsidRPr="00CD5126">
        <w:rPr>
          <w:rFonts w:ascii="Times New Roman" w:hAnsi="Times New Roman"/>
          <w:sz w:val="24"/>
          <w:szCs w:val="24"/>
        </w:rPr>
        <w:t xml:space="preserve">If you would like to meet the author(s), please contact Lila at </w:t>
      </w:r>
      <w:hyperlink r:id="rId9" w:history="1">
        <w:r w:rsidR="002E1407" w:rsidRPr="00CD5126">
          <w:rPr>
            <w:rStyle w:val="Hyperlink"/>
            <w:rFonts w:ascii="Times New Roman" w:hAnsi="Times New Roman"/>
            <w:sz w:val="24"/>
            <w:szCs w:val="24"/>
          </w:rPr>
          <w:t>lorenzo1776@yahoo.com</w:t>
        </w:r>
      </w:hyperlink>
      <w:r w:rsidR="002E1407" w:rsidRPr="00CD5126">
        <w:rPr>
          <w:rFonts w:ascii="Times New Roman" w:hAnsi="Times New Roman"/>
          <w:sz w:val="24"/>
          <w:szCs w:val="24"/>
        </w:rPr>
        <w:t xml:space="preserve"> with “Author Visit” as the subject line. </w:t>
      </w:r>
    </w:p>
    <w:p w14:paraId="403D1178" w14:textId="77777777" w:rsidR="004C26AC" w:rsidRPr="00CD5126" w:rsidRDefault="004C26AC" w:rsidP="004C26AC">
      <w:pPr>
        <w:rPr>
          <w:rFonts w:ascii="Times New Roman" w:hAnsi="Times New Roman"/>
          <w:color w:val="808080" w:themeColor="background1" w:themeShade="80"/>
        </w:rPr>
      </w:pPr>
    </w:p>
    <w:p w14:paraId="01D40ECD" w14:textId="77777777" w:rsidR="00035C43" w:rsidRPr="00CD5126" w:rsidRDefault="00035C43" w:rsidP="004C26AC">
      <w:pPr>
        <w:rPr>
          <w:rFonts w:ascii="Times New Roman" w:hAnsi="Times New Roman"/>
          <w:b/>
          <w:u w:val="single"/>
        </w:rPr>
      </w:pPr>
      <w:r w:rsidRPr="00CD5126">
        <w:rPr>
          <w:rFonts w:ascii="Times New Roman" w:hAnsi="Times New Roman"/>
          <w:b/>
          <w:u w:val="single"/>
        </w:rPr>
        <w:t>Teacher Information:</w:t>
      </w:r>
    </w:p>
    <w:p w14:paraId="58226314" w14:textId="5DCB4CF8" w:rsidR="00D51E8A" w:rsidRPr="00CD5126" w:rsidRDefault="00DE2F90" w:rsidP="00D51E8A">
      <w:pPr>
        <w:ind w:firstLine="720"/>
        <w:rPr>
          <w:rFonts w:ascii="Times New Roman" w:hAnsi="Times New Roman"/>
        </w:rPr>
      </w:pPr>
      <w:r w:rsidRPr="00CD5126">
        <w:rPr>
          <w:rFonts w:ascii="Times New Roman" w:hAnsi="Times New Roman"/>
        </w:rPr>
        <w:t xml:space="preserve">Author </w:t>
      </w:r>
      <w:r w:rsidR="003F20C9" w:rsidRPr="00CD5126">
        <w:rPr>
          <w:rFonts w:ascii="Times New Roman" w:hAnsi="Times New Roman"/>
        </w:rPr>
        <w:t xml:space="preserve">Lila Guzman claims writing “a historical novel is a challenge on many levels”. However, in the age of the </w:t>
      </w:r>
      <w:r w:rsidR="00384641" w:rsidRPr="00CD5126">
        <w:rPr>
          <w:rFonts w:ascii="Times New Roman" w:hAnsi="Times New Roman"/>
        </w:rPr>
        <w:t>Internet</w:t>
      </w:r>
      <w:r w:rsidR="003F20C9" w:rsidRPr="00CD5126">
        <w:rPr>
          <w:rFonts w:ascii="Times New Roman" w:hAnsi="Times New Roman"/>
        </w:rPr>
        <w:t xml:space="preserve"> she had “instant contact with re-enactors, historians and other experts.” Rick Guzman describes himself as the “concept guy” and originally discovered the topic for the book and wrote the outline for the series. Working with each other sometimes presents strange conversations about characters. </w:t>
      </w:r>
      <w:r w:rsidR="00D51E8A" w:rsidRPr="00CD5126">
        <w:rPr>
          <w:rFonts w:ascii="Times New Roman" w:hAnsi="Times New Roman"/>
        </w:rPr>
        <w:t>Lila claims their children “will be in therapy for years” after hearing discussions about how a character should meet</w:t>
      </w:r>
      <w:r w:rsidR="00CD5126">
        <w:rPr>
          <w:rFonts w:ascii="Times New Roman" w:hAnsi="Times New Roman"/>
        </w:rPr>
        <w:t xml:space="preserve"> his/her</w:t>
      </w:r>
      <w:r w:rsidR="00D51E8A" w:rsidRPr="00CD5126">
        <w:rPr>
          <w:rFonts w:ascii="Times New Roman" w:hAnsi="Times New Roman"/>
        </w:rPr>
        <w:t xml:space="preserve"> death. </w:t>
      </w:r>
    </w:p>
    <w:p w14:paraId="3271649C" w14:textId="1E45001F" w:rsidR="003F20C9" w:rsidRPr="00CD5126" w:rsidRDefault="003F20C9" w:rsidP="003F20C9">
      <w:pPr>
        <w:ind w:firstLine="720"/>
        <w:rPr>
          <w:rFonts w:ascii="Times New Roman" w:hAnsi="Times New Roman"/>
          <w:b/>
          <w:u w:val="single"/>
        </w:rPr>
      </w:pPr>
    </w:p>
    <w:p w14:paraId="56E4C83A" w14:textId="77777777" w:rsidR="004C26AC" w:rsidRPr="00CD5126" w:rsidRDefault="004C26AC" w:rsidP="004C26AC">
      <w:pPr>
        <w:rPr>
          <w:rFonts w:ascii="Times New Roman" w:hAnsi="Times New Roman"/>
          <w:b/>
          <w:color w:val="808080" w:themeColor="background1" w:themeShade="80"/>
        </w:rPr>
      </w:pPr>
      <w:r w:rsidRPr="00CD5126">
        <w:rPr>
          <w:rFonts w:ascii="Times New Roman" w:hAnsi="Times New Roman"/>
          <w:b/>
          <w:u w:val="single"/>
        </w:rPr>
        <w:t>Texas State Standards:</w:t>
      </w:r>
      <w:r w:rsidRPr="00CD5126">
        <w:rPr>
          <w:rFonts w:ascii="Times New Roman" w:hAnsi="Times New Roman"/>
          <w:b/>
        </w:rPr>
        <w:t xml:space="preserve"> </w:t>
      </w:r>
    </w:p>
    <w:p w14:paraId="21E23C81" w14:textId="77777777" w:rsidR="0097565E" w:rsidRPr="00CD5126" w:rsidRDefault="004C26AC" w:rsidP="004F35C9">
      <w:pPr>
        <w:ind w:firstLine="720"/>
        <w:rPr>
          <w:rFonts w:ascii="Times New Roman" w:hAnsi="Times New Roman" w:cs="Times New Roman"/>
          <w:bCs/>
          <w:color w:val="000000"/>
        </w:rPr>
      </w:pPr>
      <w:r w:rsidRPr="00CD5126">
        <w:rPr>
          <w:rFonts w:ascii="Times New Roman" w:hAnsi="Times New Roman" w:cs="Times New Roman"/>
          <w:bCs/>
          <w:color w:val="000000"/>
        </w:rPr>
        <w:t xml:space="preserve">This curriculum guide includes activities that can help students gain knowledge and skills </w:t>
      </w:r>
      <w:r w:rsidR="00AD1014" w:rsidRPr="00CD5126">
        <w:rPr>
          <w:rFonts w:ascii="Times New Roman" w:hAnsi="Times New Roman" w:cs="Times New Roman"/>
          <w:bCs/>
          <w:color w:val="000000"/>
        </w:rPr>
        <w:t>expected for their grade level in Texas.</w:t>
      </w:r>
    </w:p>
    <w:p w14:paraId="075D0C2E" w14:textId="3DC9DE1B" w:rsidR="00BE097C" w:rsidRPr="00CD5126" w:rsidRDefault="00BE097C" w:rsidP="00BE097C">
      <w:pPr>
        <w:ind w:firstLine="720"/>
        <w:rPr>
          <w:rFonts w:ascii="Times New Roman" w:hAnsi="Times New Roman" w:cs="Times New Roman"/>
          <w:bCs/>
          <w:color w:val="000000"/>
        </w:rPr>
      </w:pPr>
      <w:r w:rsidRPr="00CD5126">
        <w:rPr>
          <w:rFonts w:ascii="Times New Roman" w:eastAsia="Times New Roman" w:hAnsi="Times New Roman" w:cs="Times New Roman"/>
        </w:rPr>
        <w:t>§110.19</w:t>
      </w:r>
      <w:r w:rsidRPr="00CD5126">
        <w:rPr>
          <w:rFonts w:eastAsia="Times New Roman" w:cs="Times New Roman"/>
        </w:rPr>
        <w:t>(1)  Reading/Fluency. Students read grade-level text with fluency and comprehension. Students are expected to adjust fluency when reading aloud grade-level text based on the reading purpose and the nature of the text.</w:t>
      </w:r>
    </w:p>
    <w:p w14:paraId="17A8E6DA" w14:textId="219AC63F" w:rsidR="00BE097C" w:rsidRPr="00CD5126" w:rsidRDefault="00BE097C" w:rsidP="00BE097C">
      <w:pPr>
        <w:ind w:firstLine="720"/>
        <w:rPr>
          <w:rFonts w:ascii="Times New Roman" w:eastAsia="Times New Roman" w:hAnsi="Times New Roman" w:cs="Times New Roman"/>
        </w:rPr>
      </w:pPr>
      <w:r w:rsidRPr="00CD5126">
        <w:rPr>
          <w:rFonts w:ascii="Times New Roman" w:eastAsia="Times New Roman" w:hAnsi="Times New Roman" w:cs="Times New Roman"/>
        </w:rPr>
        <w:t xml:space="preserve">§110.19(2) Reading/Vocabulary Development. Students understand new vocabulary and use it when reading and writing. (A) </w:t>
      </w:r>
      <w:r w:rsidRPr="00CD5126">
        <w:rPr>
          <w:rFonts w:ascii="Times New Roman" w:eastAsia="Times New Roman" w:hAnsi="Times New Roman" w:cs="Times New Roman"/>
          <w:lang w:val="en"/>
        </w:rPr>
        <w:t xml:space="preserve">determine the meaning of grade-level academic English words derived from Latin, Greek, </w:t>
      </w:r>
      <w:r w:rsidRPr="00CD5126">
        <w:rPr>
          <w:rFonts w:ascii="Times New Roman" w:eastAsia="Times New Roman" w:hAnsi="Times New Roman" w:cs="Times New Roman"/>
        </w:rPr>
        <w:t>or other linguistic roots and affixes; (E) use a dictionary, a glossary, or a thesaurus (printed or electronic) to determine the meanings, syllabication, pronunciations, alternate word choices, and parts of speech of words.</w:t>
      </w:r>
    </w:p>
    <w:p w14:paraId="45ACFE21" w14:textId="1F14DC6D" w:rsidR="00BE097C" w:rsidRPr="00CD5126" w:rsidRDefault="00BE097C" w:rsidP="00BE097C">
      <w:pPr>
        <w:ind w:firstLine="720"/>
        <w:rPr>
          <w:rFonts w:ascii="Times New Roman" w:eastAsia="Times New Roman" w:hAnsi="Times New Roman" w:cs="Times New Roman"/>
        </w:rPr>
      </w:pPr>
      <w:r w:rsidRPr="00CD5126">
        <w:rPr>
          <w:rFonts w:ascii="Times New Roman" w:eastAsia="Times New Roman" w:hAnsi="Times New Roman" w:cs="Times New Roman"/>
        </w:rPr>
        <w:lastRenderedPageBreak/>
        <w:t>§110.18(3) Reading/Comprehension of Literary Text/Theme and Genre. Students analyze, make inferences and draw conclusions about theme and genre in different cultural, historical, and contemporary contexts and provide evidence from the text to support their understanding. (A) Implicit theme; (B) Styli</w:t>
      </w:r>
      <w:r w:rsidR="00CD5126">
        <w:rPr>
          <w:rFonts w:ascii="Times New Roman" w:eastAsia="Times New Roman" w:hAnsi="Times New Roman" w:cs="Times New Roman"/>
        </w:rPr>
        <w:t>stic elements; (C) Compare and c</w:t>
      </w:r>
      <w:r w:rsidRPr="00CD5126">
        <w:rPr>
          <w:rFonts w:ascii="Times New Roman" w:eastAsia="Times New Roman" w:hAnsi="Times New Roman" w:cs="Times New Roman"/>
        </w:rPr>
        <w:t>ontrast historical and cultural settings.</w:t>
      </w:r>
    </w:p>
    <w:p w14:paraId="189E1607" w14:textId="216D0E9A" w:rsidR="00BE097C" w:rsidRPr="00CD5126" w:rsidRDefault="00BE097C" w:rsidP="00BE097C">
      <w:pPr>
        <w:ind w:firstLine="720"/>
        <w:rPr>
          <w:rFonts w:ascii="Times New Roman" w:eastAsia="Times New Roman" w:hAnsi="Times New Roman" w:cs="Times New Roman"/>
        </w:rPr>
      </w:pPr>
      <w:r w:rsidRPr="00CD5126">
        <w:rPr>
          <w:rFonts w:ascii="Times New Roman" w:eastAsia="Times New Roman" w:hAnsi="Times New Roman" w:cs="Times New Roman"/>
        </w:rPr>
        <w:t>§110.19(6) Reading/Comprehension of Literary Text/Fiction. Students understand, make inferences and draw conclusions about the structure and elements of fiction and provide evidence from text to support their understanding (A) Summarize plot elements.</w:t>
      </w:r>
    </w:p>
    <w:p w14:paraId="03BFBC73" w14:textId="3D13A3E4" w:rsidR="00BE097C" w:rsidRPr="00CD5126" w:rsidRDefault="00BE097C" w:rsidP="00BE097C">
      <w:pPr>
        <w:ind w:firstLine="720"/>
        <w:rPr>
          <w:rFonts w:ascii="Times New Roman" w:eastAsia="Times New Roman" w:hAnsi="Times New Roman" w:cs="Times New Roman"/>
        </w:rPr>
      </w:pPr>
      <w:r w:rsidRPr="00CD5126">
        <w:rPr>
          <w:rFonts w:ascii="Times New Roman" w:eastAsia="Times New Roman" w:hAnsi="Times New Roman" w:cs="Times New Roman"/>
        </w:rPr>
        <w:t xml:space="preserve">§110.19(13) Reading/Media Literacy. Students use comprehension skills to analyze how words, images, graphics, and sounds work together in various forms to impact meaning. Students will continue to apply earlier standards with greater depth in increasingly more complex texts. </w:t>
      </w:r>
    </w:p>
    <w:p w14:paraId="6DAD3A34" w14:textId="04B1F686" w:rsidR="00BE097C" w:rsidRPr="00CD5126" w:rsidRDefault="00BE097C" w:rsidP="00BE097C">
      <w:pPr>
        <w:ind w:firstLine="720"/>
        <w:rPr>
          <w:rFonts w:ascii="Times New Roman" w:eastAsia="Times New Roman" w:hAnsi="Times New Roman" w:cs="Times New Roman"/>
        </w:rPr>
      </w:pPr>
      <w:r w:rsidRPr="00CD5126">
        <w:rPr>
          <w:rFonts w:ascii="Times New Roman" w:eastAsia="Times New Roman" w:hAnsi="Times New Roman" w:cs="Times New Roman"/>
        </w:rPr>
        <w:t>§110.19(14) Writing/Writing Process. Students use elements of the writing process (planning, drafting, revising, editing, and publishing) to compose text.</w:t>
      </w:r>
    </w:p>
    <w:p w14:paraId="468A2D06" w14:textId="6719D846" w:rsidR="0075514C" w:rsidRPr="00CD5126" w:rsidRDefault="00BE097C" w:rsidP="00556DB7">
      <w:pPr>
        <w:ind w:firstLine="720"/>
        <w:rPr>
          <w:rFonts w:ascii="Times New Roman" w:hAnsi="Times New Roman" w:cs="Times New Roman"/>
          <w:bCs/>
          <w:color w:val="000000"/>
          <w:highlight w:val="green"/>
        </w:rPr>
      </w:pPr>
      <w:r w:rsidRPr="00CD5126">
        <w:rPr>
          <w:rFonts w:ascii="Times New Roman" w:eastAsia="Times New Roman" w:hAnsi="Times New Roman" w:cs="Times New Roman"/>
        </w:rPr>
        <w:t>§110.19(26) Listening and Speaking/Listening. Students will use comprehension skills to listen attentively to others in formal and informal settings.</w:t>
      </w:r>
    </w:p>
    <w:p w14:paraId="3DEE10A1" w14:textId="77777777" w:rsidR="004C26AC" w:rsidRPr="00CD5126" w:rsidRDefault="004C26AC" w:rsidP="004C26AC">
      <w:pPr>
        <w:rPr>
          <w:rFonts w:ascii="Times New Roman" w:hAnsi="Times New Roman"/>
        </w:rPr>
      </w:pPr>
    </w:p>
    <w:p w14:paraId="7100B4F8" w14:textId="77777777" w:rsidR="004C26AC" w:rsidRPr="00CD5126" w:rsidRDefault="004C26AC" w:rsidP="004C26AC">
      <w:pPr>
        <w:rPr>
          <w:rFonts w:ascii="Times New Roman" w:hAnsi="Times New Roman"/>
          <w:b/>
          <w:color w:val="808080" w:themeColor="background1" w:themeShade="80"/>
        </w:rPr>
      </w:pPr>
      <w:r w:rsidRPr="00CD5126">
        <w:rPr>
          <w:rFonts w:ascii="Times New Roman" w:hAnsi="Times New Roman"/>
          <w:b/>
          <w:u w:val="single"/>
        </w:rPr>
        <w:t>Pre-reading activity:</w:t>
      </w:r>
      <w:r w:rsidRPr="00CD5126">
        <w:rPr>
          <w:rFonts w:ascii="Times New Roman" w:hAnsi="Times New Roman"/>
          <w:b/>
        </w:rPr>
        <w:t xml:space="preserve"> </w:t>
      </w:r>
    </w:p>
    <w:p w14:paraId="432B8F0C" w14:textId="76DE8971" w:rsidR="004C26AC" w:rsidRPr="00CD5126" w:rsidRDefault="008F6827" w:rsidP="00653725">
      <w:pPr>
        <w:pStyle w:val="ListParagraph"/>
        <w:numPr>
          <w:ilvl w:val="0"/>
          <w:numId w:val="3"/>
        </w:numPr>
        <w:tabs>
          <w:tab w:val="left" w:pos="1170"/>
        </w:tabs>
        <w:rPr>
          <w:rFonts w:ascii="Times New Roman" w:hAnsi="Times New Roman"/>
        </w:rPr>
      </w:pPr>
      <w:r w:rsidRPr="00CD5126">
        <w:rPr>
          <w:rFonts w:ascii="Times New Roman" w:hAnsi="Times New Roman"/>
        </w:rPr>
        <w:t>Have students create word maps for “</w:t>
      </w:r>
      <w:r w:rsidR="006D5B08" w:rsidRPr="00CD5126">
        <w:rPr>
          <w:rFonts w:ascii="Times New Roman" w:hAnsi="Times New Roman"/>
        </w:rPr>
        <w:t>vengeance</w:t>
      </w:r>
      <w:r w:rsidRPr="00CD5126">
        <w:rPr>
          <w:rFonts w:ascii="Times New Roman" w:hAnsi="Times New Roman"/>
        </w:rPr>
        <w:t>,</w:t>
      </w:r>
      <w:r w:rsidR="00CD5126">
        <w:rPr>
          <w:rFonts w:ascii="Times New Roman" w:hAnsi="Times New Roman"/>
        </w:rPr>
        <w:t>”</w:t>
      </w:r>
      <w:r w:rsidRPr="00CD5126">
        <w:rPr>
          <w:rFonts w:ascii="Times New Roman" w:hAnsi="Times New Roman"/>
        </w:rPr>
        <w:t xml:space="preserve"> “honor” and “</w:t>
      </w:r>
      <w:r w:rsidR="006244EA" w:rsidRPr="00CD5126">
        <w:rPr>
          <w:rFonts w:ascii="Times New Roman" w:hAnsi="Times New Roman"/>
        </w:rPr>
        <w:t>power</w:t>
      </w:r>
      <w:r w:rsidR="00CD5126">
        <w:rPr>
          <w:rFonts w:ascii="Times New Roman" w:hAnsi="Times New Roman"/>
        </w:rPr>
        <w:t>.”</w:t>
      </w:r>
      <w:r w:rsidRPr="00CD5126">
        <w:rPr>
          <w:rFonts w:ascii="Times New Roman" w:hAnsi="Times New Roman"/>
        </w:rPr>
        <w:t xml:space="preserve"> Continue to add events of the novel to each appropriate category. Upon completion of the novel, ask students to present their concept maps.  </w:t>
      </w:r>
    </w:p>
    <w:p w14:paraId="09017F9E" w14:textId="7F8A127C" w:rsidR="00527B96" w:rsidRPr="00CD5126" w:rsidRDefault="00527B96" w:rsidP="00527B96">
      <w:pPr>
        <w:pStyle w:val="ListParagraph"/>
        <w:numPr>
          <w:ilvl w:val="0"/>
          <w:numId w:val="3"/>
        </w:numPr>
        <w:rPr>
          <w:rFonts w:ascii="Times New Roman" w:hAnsi="Times New Roman"/>
        </w:rPr>
      </w:pPr>
      <w:r w:rsidRPr="00CD5126">
        <w:rPr>
          <w:rFonts w:ascii="Times New Roman" w:hAnsi="Times New Roman"/>
        </w:rPr>
        <w:t xml:space="preserve">What is the longest trip you have ever been on? Describe the experience – exciting, daunting, etc. What did you and your travel companions to do pass the time? </w:t>
      </w:r>
    </w:p>
    <w:p w14:paraId="791B8A0F" w14:textId="440EBB2C" w:rsidR="00845435" w:rsidRPr="00CD5126" w:rsidRDefault="008F6827" w:rsidP="00845435">
      <w:pPr>
        <w:pStyle w:val="ListParagraph"/>
        <w:numPr>
          <w:ilvl w:val="0"/>
          <w:numId w:val="3"/>
        </w:numPr>
        <w:rPr>
          <w:rFonts w:ascii="Times New Roman" w:hAnsi="Times New Roman"/>
        </w:rPr>
      </w:pPr>
      <w:r w:rsidRPr="00CD5126">
        <w:rPr>
          <w:rFonts w:ascii="Times New Roman" w:hAnsi="Times New Roman"/>
        </w:rPr>
        <w:t>Have students read</w:t>
      </w:r>
      <w:r w:rsidR="00A66820" w:rsidRPr="00CD5126">
        <w:rPr>
          <w:rFonts w:ascii="Times New Roman" w:hAnsi="Times New Roman"/>
        </w:rPr>
        <w:t xml:space="preserve"> and/or present</w:t>
      </w:r>
      <w:r w:rsidRPr="00CD5126">
        <w:rPr>
          <w:rFonts w:ascii="Times New Roman" w:hAnsi="Times New Roman"/>
        </w:rPr>
        <w:t xml:space="preserve"> mini biographies on: Marquis de Lafayette, </w:t>
      </w:r>
      <w:r w:rsidR="006D5B08" w:rsidRPr="00CD5126">
        <w:rPr>
          <w:rFonts w:ascii="Times New Roman" w:hAnsi="Times New Roman"/>
        </w:rPr>
        <w:t xml:space="preserve">Lipan Apache, </w:t>
      </w:r>
      <w:r w:rsidR="00653725" w:rsidRPr="00CD5126">
        <w:rPr>
          <w:rFonts w:ascii="Times New Roman" w:hAnsi="Times New Roman"/>
        </w:rPr>
        <w:t xml:space="preserve">Parliament – House of Lords, </w:t>
      </w:r>
      <w:r w:rsidR="00324A0B" w:rsidRPr="00CD5126">
        <w:rPr>
          <w:rFonts w:ascii="Times New Roman" w:hAnsi="Times New Roman"/>
        </w:rPr>
        <w:t xml:space="preserve">Society of Friends aka Quakers, </w:t>
      </w:r>
      <w:r w:rsidR="00C959B9" w:rsidRPr="00CD5126">
        <w:rPr>
          <w:rFonts w:ascii="Times New Roman" w:hAnsi="Times New Roman"/>
        </w:rPr>
        <w:t>Battle of Brandywine Creek,</w:t>
      </w:r>
      <w:r w:rsidR="00BD330E" w:rsidRPr="00CD5126">
        <w:rPr>
          <w:rFonts w:ascii="Times New Roman" w:hAnsi="Times New Roman"/>
        </w:rPr>
        <w:t xml:space="preserve"> </w:t>
      </w:r>
      <w:r w:rsidR="00A66820" w:rsidRPr="00CD5126">
        <w:rPr>
          <w:rFonts w:ascii="Times New Roman" w:hAnsi="Times New Roman"/>
        </w:rPr>
        <w:t xml:space="preserve">and </w:t>
      </w:r>
      <w:r w:rsidR="00BD330E" w:rsidRPr="00CD5126">
        <w:rPr>
          <w:rFonts w:ascii="Times New Roman" w:hAnsi="Times New Roman"/>
        </w:rPr>
        <w:t>La Salle</w:t>
      </w:r>
      <w:r w:rsidR="00A66820" w:rsidRPr="00CD5126">
        <w:rPr>
          <w:rFonts w:ascii="Times New Roman" w:hAnsi="Times New Roman"/>
        </w:rPr>
        <w:t>.</w:t>
      </w:r>
    </w:p>
    <w:p w14:paraId="28CE587C" w14:textId="58B3AA6D" w:rsidR="008F6827" w:rsidRPr="00CD5126" w:rsidRDefault="00CD5126" w:rsidP="00845435">
      <w:pPr>
        <w:pStyle w:val="ListParagraph"/>
        <w:numPr>
          <w:ilvl w:val="0"/>
          <w:numId w:val="3"/>
        </w:numPr>
        <w:rPr>
          <w:rFonts w:ascii="Times New Roman" w:hAnsi="Times New Roman"/>
        </w:rPr>
      </w:pPr>
      <w:r>
        <w:rPr>
          <w:rFonts w:ascii="Times New Roman" w:hAnsi="Times New Roman"/>
        </w:rPr>
        <w:t xml:space="preserve">Have students </w:t>
      </w:r>
      <w:r w:rsidR="008F6827" w:rsidRPr="00CD5126">
        <w:rPr>
          <w:rFonts w:ascii="Times New Roman" w:hAnsi="Times New Roman"/>
        </w:rPr>
        <w:t>write an expository</w:t>
      </w:r>
      <w:r>
        <w:rPr>
          <w:rFonts w:ascii="Times New Roman" w:hAnsi="Times New Roman"/>
        </w:rPr>
        <w:t xml:space="preserve"> essay</w:t>
      </w:r>
      <w:r w:rsidR="008F6827" w:rsidRPr="00CD5126">
        <w:rPr>
          <w:rFonts w:ascii="Times New Roman" w:hAnsi="Times New Roman"/>
        </w:rPr>
        <w:t xml:space="preserve"> about</w:t>
      </w:r>
      <w:r>
        <w:rPr>
          <w:rFonts w:ascii="Times New Roman" w:hAnsi="Times New Roman"/>
        </w:rPr>
        <w:t xml:space="preserve"> what it means to be a “leader.”</w:t>
      </w:r>
      <w:r w:rsidR="008F6827" w:rsidRPr="00CD5126">
        <w:rPr>
          <w:rFonts w:ascii="Times New Roman" w:hAnsi="Times New Roman"/>
        </w:rPr>
        <w:t xml:space="preserve"> </w:t>
      </w:r>
    </w:p>
    <w:p w14:paraId="000FFC5E" w14:textId="50298639" w:rsidR="008F6827" w:rsidRPr="00CD5126" w:rsidRDefault="008F6827" w:rsidP="00845435">
      <w:pPr>
        <w:pStyle w:val="ListParagraph"/>
        <w:numPr>
          <w:ilvl w:val="0"/>
          <w:numId w:val="3"/>
        </w:numPr>
        <w:rPr>
          <w:rFonts w:ascii="Times New Roman" w:hAnsi="Times New Roman"/>
        </w:rPr>
      </w:pPr>
      <w:r w:rsidRPr="00CD5126">
        <w:rPr>
          <w:rFonts w:ascii="Times New Roman" w:hAnsi="Times New Roman"/>
        </w:rPr>
        <w:t xml:space="preserve">Before reading, have students </w:t>
      </w:r>
      <w:r w:rsidR="008E3A32" w:rsidRPr="00CD5126">
        <w:rPr>
          <w:rFonts w:ascii="Times New Roman" w:hAnsi="Times New Roman"/>
        </w:rPr>
        <w:t xml:space="preserve">view pictures of British and Continental Army soldiers in uniform. How old do they look? What gender do most of them seem to be? Why do you suppose that is? </w:t>
      </w:r>
    </w:p>
    <w:p w14:paraId="5ADD0145" w14:textId="05EBBB3C" w:rsidR="008F6827" w:rsidRPr="00CD5126" w:rsidRDefault="00CD5126" w:rsidP="008F6827">
      <w:pPr>
        <w:pStyle w:val="ListParagraph"/>
        <w:numPr>
          <w:ilvl w:val="0"/>
          <w:numId w:val="3"/>
        </w:numPr>
        <w:rPr>
          <w:rFonts w:ascii="Times New Roman" w:hAnsi="Times New Roman"/>
        </w:rPr>
      </w:pPr>
      <w:r>
        <w:rPr>
          <w:rFonts w:ascii="Times New Roman" w:hAnsi="Times New Roman"/>
        </w:rPr>
        <w:t>Give a mini l</w:t>
      </w:r>
      <w:r w:rsidR="008F6827" w:rsidRPr="00CD5126">
        <w:rPr>
          <w:rFonts w:ascii="Times New Roman" w:hAnsi="Times New Roman"/>
        </w:rPr>
        <w:t>e</w:t>
      </w:r>
      <w:r>
        <w:rPr>
          <w:rFonts w:ascii="Times New Roman" w:hAnsi="Times New Roman"/>
        </w:rPr>
        <w:t>sson on figurative l</w:t>
      </w:r>
      <w:r w:rsidR="008F6827" w:rsidRPr="00CD5126">
        <w:rPr>
          <w:rFonts w:ascii="Times New Roman" w:hAnsi="Times New Roman"/>
        </w:rPr>
        <w:t>anguage, including: simile, metaphor, allusion, personification, flashback, euphemism, irony and imagery.</w:t>
      </w:r>
    </w:p>
    <w:p w14:paraId="1E0FAFEE" w14:textId="7BA7FB65" w:rsidR="008F6827" w:rsidRPr="00CD5126" w:rsidRDefault="008F6827" w:rsidP="004C26AC">
      <w:pPr>
        <w:pStyle w:val="ListParagraph"/>
        <w:numPr>
          <w:ilvl w:val="0"/>
          <w:numId w:val="3"/>
        </w:numPr>
        <w:rPr>
          <w:rFonts w:ascii="Times New Roman" w:hAnsi="Times New Roman"/>
        </w:rPr>
      </w:pPr>
      <w:r w:rsidRPr="00CD5126">
        <w:rPr>
          <w:rFonts w:ascii="Times New Roman" w:hAnsi="Times New Roman"/>
        </w:rPr>
        <w:t xml:space="preserve">Have students create a family tree with as many generations </w:t>
      </w:r>
      <w:r w:rsidR="00C6507A" w:rsidRPr="00CD5126">
        <w:rPr>
          <w:rFonts w:ascii="Times New Roman" w:hAnsi="Times New Roman"/>
        </w:rPr>
        <w:t xml:space="preserve">as possible. Ask students to identify where each family member was born. Did students already know this information or was it new? Did their findings change how they viewed themselves? Why or why not? </w:t>
      </w:r>
    </w:p>
    <w:p w14:paraId="225C2E13" w14:textId="4F677A9C" w:rsidR="006D5B08" w:rsidRPr="00CD5126" w:rsidRDefault="006D5B08" w:rsidP="004C26AC">
      <w:pPr>
        <w:pStyle w:val="ListParagraph"/>
        <w:numPr>
          <w:ilvl w:val="0"/>
          <w:numId w:val="3"/>
        </w:numPr>
        <w:rPr>
          <w:rFonts w:ascii="Times New Roman" w:hAnsi="Times New Roman"/>
        </w:rPr>
      </w:pPr>
      <w:r w:rsidRPr="00CD5126">
        <w:rPr>
          <w:rFonts w:ascii="Times New Roman" w:hAnsi="Times New Roman"/>
        </w:rPr>
        <w:t>What does the phrase “the enemy of my enemy is my friend” mean? Have you e</w:t>
      </w:r>
      <w:r w:rsidR="00CD5126">
        <w:rPr>
          <w:rFonts w:ascii="Times New Roman" w:hAnsi="Times New Roman"/>
        </w:rPr>
        <w:t xml:space="preserve">ver gotten to know someone who </w:t>
      </w:r>
      <w:r w:rsidRPr="00CD5126">
        <w:rPr>
          <w:rFonts w:ascii="Times New Roman" w:hAnsi="Times New Roman"/>
        </w:rPr>
        <w:t xml:space="preserve">also dislikes the same person? </w:t>
      </w:r>
    </w:p>
    <w:p w14:paraId="308C6553" w14:textId="2B0864B2" w:rsidR="006103CA" w:rsidRPr="00CD5126" w:rsidRDefault="006A70B6" w:rsidP="004C26AC">
      <w:pPr>
        <w:pStyle w:val="ListParagraph"/>
        <w:numPr>
          <w:ilvl w:val="0"/>
          <w:numId w:val="3"/>
        </w:numPr>
        <w:rPr>
          <w:rFonts w:ascii="Times New Roman" w:hAnsi="Times New Roman"/>
        </w:rPr>
      </w:pPr>
      <w:r w:rsidRPr="00CD5126">
        <w:rPr>
          <w:rFonts w:ascii="Times New Roman" w:hAnsi="Times New Roman"/>
        </w:rPr>
        <w:t>Do you know another language? If so, what is it? How did you learn it? Would you like to learn another language? What benefits and/or disadvantages would knowing another language have?</w:t>
      </w:r>
      <w:r w:rsidR="00C6507A" w:rsidRPr="00CD5126">
        <w:rPr>
          <w:rFonts w:ascii="Times New Roman" w:hAnsi="Times New Roman"/>
        </w:rPr>
        <w:t xml:space="preserve"> </w:t>
      </w:r>
      <w:r w:rsidR="00845435" w:rsidRPr="00CD5126">
        <w:rPr>
          <w:rFonts w:ascii="Times New Roman" w:hAnsi="Times New Roman"/>
        </w:rPr>
        <w:t xml:space="preserve"> </w:t>
      </w:r>
    </w:p>
    <w:p w14:paraId="1517EF01" w14:textId="6EC812DC" w:rsidR="004C26AC" w:rsidRPr="00CD5126" w:rsidRDefault="00354133" w:rsidP="006103CA">
      <w:pPr>
        <w:pStyle w:val="ListParagraph"/>
        <w:numPr>
          <w:ilvl w:val="0"/>
          <w:numId w:val="3"/>
        </w:numPr>
        <w:rPr>
          <w:rFonts w:ascii="Times New Roman" w:hAnsi="Times New Roman"/>
          <w:b/>
          <w:u w:val="single"/>
        </w:rPr>
      </w:pPr>
      <w:r w:rsidRPr="00CD5126">
        <w:rPr>
          <w:rFonts w:ascii="Times New Roman" w:hAnsi="Times New Roman"/>
        </w:rPr>
        <w:t xml:space="preserve">Use the map in the book </w:t>
      </w:r>
      <w:r w:rsidR="00CD5126">
        <w:rPr>
          <w:rFonts w:ascii="Times New Roman" w:hAnsi="Times New Roman"/>
        </w:rPr>
        <w:t>and other</w:t>
      </w:r>
      <w:r w:rsidR="00131985" w:rsidRPr="00CD5126">
        <w:rPr>
          <w:rFonts w:ascii="Times New Roman" w:hAnsi="Times New Roman"/>
        </w:rPr>
        <w:t xml:space="preserve">s </w:t>
      </w:r>
      <w:r w:rsidR="00CD5126">
        <w:rPr>
          <w:rFonts w:ascii="Times New Roman" w:hAnsi="Times New Roman"/>
        </w:rPr>
        <w:t xml:space="preserve">as </w:t>
      </w:r>
      <w:r w:rsidR="00131985" w:rsidRPr="00CD5126">
        <w:rPr>
          <w:rFonts w:ascii="Times New Roman" w:hAnsi="Times New Roman"/>
        </w:rPr>
        <w:t xml:space="preserve">necessary </w:t>
      </w:r>
      <w:r w:rsidRPr="00CD5126">
        <w:rPr>
          <w:rFonts w:ascii="Times New Roman" w:hAnsi="Times New Roman"/>
        </w:rPr>
        <w:t xml:space="preserve">to identify the </w:t>
      </w:r>
      <w:r w:rsidR="006D5B08" w:rsidRPr="00CD5126">
        <w:rPr>
          <w:rFonts w:ascii="Times New Roman" w:hAnsi="Times New Roman"/>
        </w:rPr>
        <w:t>Spanish M</w:t>
      </w:r>
      <w:r w:rsidRPr="00CD5126">
        <w:rPr>
          <w:rFonts w:ascii="Times New Roman" w:hAnsi="Times New Roman"/>
        </w:rPr>
        <w:t>issions</w:t>
      </w:r>
      <w:r w:rsidR="006D5B08" w:rsidRPr="00CD5126">
        <w:rPr>
          <w:rFonts w:ascii="Times New Roman" w:hAnsi="Times New Roman"/>
        </w:rPr>
        <w:t xml:space="preserve">, </w:t>
      </w:r>
      <w:r w:rsidR="00653725" w:rsidRPr="00CD5126">
        <w:rPr>
          <w:rFonts w:ascii="Times New Roman" w:hAnsi="Times New Roman"/>
        </w:rPr>
        <w:t>major ri</w:t>
      </w:r>
      <w:r w:rsidR="006D5B08" w:rsidRPr="00CD5126">
        <w:rPr>
          <w:rFonts w:ascii="Times New Roman" w:hAnsi="Times New Roman"/>
        </w:rPr>
        <w:t>vers,</w:t>
      </w:r>
      <w:r w:rsidR="00CD5126">
        <w:rPr>
          <w:rFonts w:ascii="Times New Roman" w:hAnsi="Times New Roman"/>
        </w:rPr>
        <w:t xml:space="preserve"> and</w:t>
      </w:r>
      <w:r w:rsidR="006D5B08" w:rsidRPr="00CD5126">
        <w:rPr>
          <w:rFonts w:ascii="Times New Roman" w:hAnsi="Times New Roman"/>
        </w:rPr>
        <w:t xml:space="preserve"> </w:t>
      </w:r>
      <w:r w:rsidR="00131985" w:rsidRPr="00CD5126">
        <w:rPr>
          <w:rFonts w:ascii="Times New Roman" w:hAnsi="Times New Roman"/>
        </w:rPr>
        <w:t>the King’s Highway in Texas.</w:t>
      </w:r>
    </w:p>
    <w:p w14:paraId="31CED7AB" w14:textId="601AE967" w:rsidR="00354133" w:rsidRPr="00CD5126" w:rsidRDefault="00CD5126" w:rsidP="006103CA">
      <w:pPr>
        <w:pStyle w:val="ListParagraph"/>
        <w:numPr>
          <w:ilvl w:val="0"/>
          <w:numId w:val="3"/>
        </w:numPr>
        <w:rPr>
          <w:rFonts w:ascii="Times New Roman" w:hAnsi="Times New Roman"/>
          <w:b/>
          <w:u w:val="single"/>
        </w:rPr>
      </w:pPr>
      <w:r>
        <w:rPr>
          <w:rFonts w:ascii="Times New Roman" w:hAnsi="Times New Roman"/>
        </w:rPr>
        <w:t>Give a mini T</w:t>
      </w:r>
      <w:r w:rsidRPr="00CD5126">
        <w:rPr>
          <w:rFonts w:ascii="Times New Roman" w:hAnsi="Times New Roman"/>
        </w:rPr>
        <w:t>exas</w:t>
      </w:r>
      <w:r w:rsidR="00354133" w:rsidRPr="00CD5126">
        <w:rPr>
          <w:rFonts w:ascii="Times New Roman" w:hAnsi="Times New Roman"/>
        </w:rPr>
        <w:t xml:space="preserve"> history lesson</w:t>
      </w:r>
      <w:r w:rsidR="00F04591" w:rsidRPr="00CD5126">
        <w:rPr>
          <w:rFonts w:ascii="Times New Roman" w:hAnsi="Times New Roman"/>
        </w:rPr>
        <w:t xml:space="preserve"> on: the mesquite tree, armadillo, mockingbird, </w:t>
      </w:r>
      <w:r w:rsidR="008E3A32" w:rsidRPr="00CD5126">
        <w:rPr>
          <w:rFonts w:ascii="Times New Roman" w:hAnsi="Times New Roman"/>
        </w:rPr>
        <w:t xml:space="preserve">vaqueros, remuda </w:t>
      </w:r>
      <w:r w:rsidR="00F04591" w:rsidRPr="00CD5126">
        <w:rPr>
          <w:rFonts w:ascii="Times New Roman" w:hAnsi="Times New Roman"/>
        </w:rPr>
        <w:t xml:space="preserve">and longhorns. </w:t>
      </w:r>
    </w:p>
    <w:p w14:paraId="5238C8A3" w14:textId="77777777" w:rsidR="00345379" w:rsidRPr="00CD5126" w:rsidRDefault="00345379" w:rsidP="004C26AC">
      <w:pPr>
        <w:rPr>
          <w:rFonts w:ascii="Times New Roman" w:hAnsi="Times New Roman"/>
          <w:b/>
          <w:u w:val="single"/>
        </w:rPr>
      </w:pPr>
    </w:p>
    <w:p w14:paraId="6775F5CC" w14:textId="77777777" w:rsidR="004C26AC" w:rsidRPr="00CD5126" w:rsidRDefault="004C26AC" w:rsidP="004C26AC">
      <w:pPr>
        <w:rPr>
          <w:rFonts w:ascii="Times New Roman" w:hAnsi="Times New Roman"/>
          <w:b/>
        </w:rPr>
      </w:pPr>
      <w:r w:rsidRPr="00CD5126">
        <w:rPr>
          <w:rFonts w:ascii="Times New Roman" w:hAnsi="Times New Roman"/>
          <w:b/>
          <w:u w:val="single"/>
        </w:rPr>
        <w:t xml:space="preserve">Vocabulary: </w:t>
      </w:r>
    </w:p>
    <w:p w14:paraId="03AAC4B2" w14:textId="77777777" w:rsidR="00A66820" w:rsidRPr="00CD5126" w:rsidRDefault="00A66820" w:rsidP="0023628A">
      <w:pPr>
        <w:rPr>
          <w:rFonts w:ascii="Times New Roman" w:hAnsi="Times New Roman"/>
        </w:rPr>
        <w:sectPr w:rsidR="00A66820" w:rsidRPr="00CD5126" w:rsidSect="00AD1014">
          <w:headerReference w:type="even" r:id="rId10"/>
          <w:headerReference w:type="default" r:id="rId11"/>
          <w:pgSz w:w="12240" w:h="15840"/>
          <w:pgMar w:top="1440" w:right="1800" w:bottom="1440" w:left="1800" w:header="720" w:footer="720" w:gutter="0"/>
          <w:cols w:space="720"/>
        </w:sectPr>
      </w:pPr>
    </w:p>
    <w:p w14:paraId="3ADC401D" w14:textId="3CA280C0" w:rsidR="00903C52" w:rsidRPr="00CD5126" w:rsidRDefault="00CD5126" w:rsidP="0023628A">
      <w:pPr>
        <w:rPr>
          <w:rFonts w:ascii="Times New Roman" w:hAnsi="Times New Roman"/>
        </w:rPr>
      </w:pPr>
      <w:r>
        <w:rPr>
          <w:rFonts w:ascii="Times New Roman" w:hAnsi="Times New Roman"/>
        </w:rPr>
        <w:lastRenderedPageBreak/>
        <w:t>canteen</w:t>
      </w:r>
      <w:r w:rsidR="0023628A" w:rsidRPr="00CD5126">
        <w:rPr>
          <w:rFonts w:ascii="Times New Roman" w:hAnsi="Times New Roman"/>
        </w:rPr>
        <w:t xml:space="preserve"> (1) –</w:t>
      </w:r>
    </w:p>
    <w:p w14:paraId="21763792" w14:textId="6863568E" w:rsidR="0023628A" w:rsidRPr="00CD5126" w:rsidRDefault="0023628A" w:rsidP="0023628A">
      <w:pPr>
        <w:rPr>
          <w:rFonts w:ascii="Times New Roman" w:hAnsi="Times New Roman"/>
        </w:rPr>
      </w:pPr>
      <w:r w:rsidRPr="00CD5126">
        <w:rPr>
          <w:rFonts w:ascii="Times New Roman" w:hAnsi="Times New Roman"/>
        </w:rPr>
        <w:t>league (2) –</w:t>
      </w:r>
    </w:p>
    <w:p w14:paraId="7FDCFE9D" w14:textId="54D13A8E" w:rsidR="0023628A" w:rsidRPr="00CD5126" w:rsidRDefault="00CD5126" w:rsidP="0023628A">
      <w:pPr>
        <w:rPr>
          <w:rFonts w:ascii="Times New Roman" w:hAnsi="Times New Roman"/>
        </w:rPr>
      </w:pPr>
      <w:r>
        <w:rPr>
          <w:rFonts w:ascii="Times New Roman" w:hAnsi="Times New Roman"/>
        </w:rPr>
        <w:t>province</w:t>
      </w:r>
      <w:r w:rsidR="0023628A" w:rsidRPr="00CD5126">
        <w:rPr>
          <w:rFonts w:ascii="Times New Roman" w:hAnsi="Times New Roman"/>
        </w:rPr>
        <w:t xml:space="preserve"> (2) –</w:t>
      </w:r>
    </w:p>
    <w:p w14:paraId="52E16AB6" w14:textId="286635E5" w:rsidR="0023628A" w:rsidRPr="00CD5126" w:rsidRDefault="0023628A" w:rsidP="0023628A">
      <w:pPr>
        <w:rPr>
          <w:rFonts w:ascii="Times New Roman" w:hAnsi="Times New Roman"/>
        </w:rPr>
      </w:pPr>
      <w:r w:rsidRPr="00CD5126">
        <w:rPr>
          <w:rFonts w:ascii="Times New Roman" w:hAnsi="Times New Roman"/>
        </w:rPr>
        <w:t xml:space="preserve">gumption (2) – </w:t>
      </w:r>
    </w:p>
    <w:p w14:paraId="236BDEDF" w14:textId="12EE2DAC" w:rsidR="0023628A" w:rsidRPr="00CD5126" w:rsidRDefault="00CD5126" w:rsidP="0023628A">
      <w:pPr>
        <w:rPr>
          <w:rFonts w:ascii="Times New Roman" w:hAnsi="Times New Roman"/>
        </w:rPr>
      </w:pPr>
      <w:r>
        <w:rPr>
          <w:rFonts w:ascii="Times New Roman" w:hAnsi="Times New Roman"/>
        </w:rPr>
        <w:t>sentiment</w:t>
      </w:r>
      <w:r w:rsidR="0023628A" w:rsidRPr="00CD5126">
        <w:rPr>
          <w:rFonts w:ascii="Times New Roman" w:hAnsi="Times New Roman"/>
        </w:rPr>
        <w:t xml:space="preserve"> (2) –</w:t>
      </w:r>
    </w:p>
    <w:p w14:paraId="121D18DC" w14:textId="508F19A2" w:rsidR="0023628A" w:rsidRPr="00CD5126" w:rsidRDefault="00CD5126" w:rsidP="0023628A">
      <w:pPr>
        <w:rPr>
          <w:rFonts w:ascii="Times New Roman" w:hAnsi="Times New Roman"/>
        </w:rPr>
      </w:pPr>
      <w:r>
        <w:rPr>
          <w:rFonts w:ascii="Times New Roman" w:hAnsi="Times New Roman"/>
        </w:rPr>
        <w:t>mock</w:t>
      </w:r>
      <w:r w:rsidR="0023628A" w:rsidRPr="00CD5126">
        <w:rPr>
          <w:rFonts w:ascii="Times New Roman" w:hAnsi="Times New Roman"/>
        </w:rPr>
        <w:t xml:space="preserve"> (2) –</w:t>
      </w:r>
    </w:p>
    <w:p w14:paraId="1A9A3457" w14:textId="3984BEDC" w:rsidR="0023628A" w:rsidRPr="00CD5126" w:rsidRDefault="00CD5126" w:rsidP="0023628A">
      <w:pPr>
        <w:rPr>
          <w:rFonts w:ascii="Times New Roman" w:hAnsi="Times New Roman"/>
        </w:rPr>
      </w:pPr>
      <w:r>
        <w:rPr>
          <w:rFonts w:ascii="Times New Roman" w:hAnsi="Times New Roman"/>
        </w:rPr>
        <w:t>bawling</w:t>
      </w:r>
      <w:r w:rsidR="0023628A" w:rsidRPr="00CD5126">
        <w:rPr>
          <w:rFonts w:ascii="Times New Roman" w:hAnsi="Times New Roman"/>
        </w:rPr>
        <w:t xml:space="preserve"> (3) –</w:t>
      </w:r>
    </w:p>
    <w:p w14:paraId="1EE984DF" w14:textId="0B2847EF" w:rsidR="0023628A" w:rsidRPr="00CD5126" w:rsidRDefault="00CD5126" w:rsidP="0023628A">
      <w:pPr>
        <w:rPr>
          <w:rFonts w:ascii="Times New Roman" w:hAnsi="Times New Roman"/>
        </w:rPr>
      </w:pPr>
      <w:r>
        <w:rPr>
          <w:rFonts w:ascii="Times New Roman" w:hAnsi="Times New Roman"/>
        </w:rPr>
        <w:t>loping</w:t>
      </w:r>
      <w:r w:rsidR="0023628A" w:rsidRPr="00CD5126">
        <w:rPr>
          <w:rFonts w:ascii="Times New Roman" w:hAnsi="Times New Roman"/>
        </w:rPr>
        <w:t xml:space="preserve"> (4) –</w:t>
      </w:r>
    </w:p>
    <w:p w14:paraId="201B37EF" w14:textId="3459200C" w:rsidR="0023628A" w:rsidRPr="00CD5126" w:rsidRDefault="00CD5126" w:rsidP="0023628A">
      <w:pPr>
        <w:rPr>
          <w:rFonts w:ascii="Times New Roman" w:hAnsi="Times New Roman"/>
        </w:rPr>
      </w:pPr>
      <w:r>
        <w:rPr>
          <w:rFonts w:ascii="Times New Roman" w:hAnsi="Times New Roman"/>
        </w:rPr>
        <w:t>frontiersman</w:t>
      </w:r>
      <w:r w:rsidR="0023628A" w:rsidRPr="00CD5126">
        <w:rPr>
          <w:rFonts w:ascii="Times New Roman" w:hAnsi="Times New Roman"/>
        </w:rPr>
        <w:t xml:space="preserve"> (4) –</w:t>
      </w:r>
    </w:p>
    <w:p w14:paraId="5216A1F7" w14:textId="203E4E76" w:rsidR="0023628A" w:rsidRPr="00CD5126" w:rsidRDefault="00CD5126" w:rsidP="0023628A">
      <w:pPr>
        <w:rPr>
          <w:rFonts w:ascii="Times New Roman" w:hAnsi="Times New Roman"/>
        </w:rPr>
      </w:pPr>
      <w:r>
        <w:rPr>
          <w:rFonts w:ascii="Times New Roman" w:hAnsi="Times New Roman"/>
        </w:rPr>
        <w:t>mare</w:t>
      </w:r>
      <w:r w:rsidR="0023628A" w:rsidRPr="00CD5126">
        <w:rPr>
          <w:rFonts w:ascii="Times New Roman" w:hAnsi="Times New Roman"/>
        </w:rPr>
        <w:t xml:space="preserve"> (6) –</w:t>
      </w:r>
    </w:p>
    <w:p w14:paraId="5FB3B7AB" w14:textId="1F36A3AA" w:rsidR="0023628A" w:rsidRPr="00CD5126" w:rsidRDefault="00CD5126" w:rsidP="0023628A">
      <w:pPr>
        <w:rPr>
          <w:rFonts w:ascii="Times New Roman" w:hAnsi="Times New Roman"/>
        </w:rPr>
      </w:pPr>
      <w:r>
        <w:rPr>
          <w:rFonts w:ascii="Times New Roman" w:hAnsi="Times New Roman"/>
        </w:rPr>
        <w:t>inoculated</w:t>
      </w:r>
      <w:r w:rsidR="0023628A" w:rsidRPr="00CD5126">
        <w:rPr>
          <w:rFonts w:ascii="Times New Roman" w:hAnsi="Times New Roman"/>
        </w:rPr>
        <w:t xml:space="preserve"> (6) –</w:t>
      </w:r>
    </w:p>
    <w:p w14:paraId="67531386" w14:textId="1BD8B5B1" w:rsidR="0023628A" w:rsidRPr="00CD5126" w:rsidRDefault="002468E0" w:rsidP="0023628A">
      <w:pPr>
        <w:rPr>
          <w:rFonts w:ascii="Times New Roman" w:hAnsi="Times New Roman"/>
        </w:rPr>
      </w:pPr>
      <w:r w:rsidRPr="00CD5126">
        <w:rPr>
          <w:rFonts w:ascii="Times New Roman" w:hAnsi="Times New Roman"/>
        </w:rPr>
        <w:t>reluctant</w:t>
      </w:r>
      <w:r w:rsidR="0023628A" w:rsidRPr="00CD5126">
        <w:rPr>
          <w:rFonts w:ascii="Times New Roman" w:hAnsi="Times New Roman"/>
        </w:rPr>
        <w:t xml:space="preserve"> (7) – </w:t>
      </w:r>
    </w:p>
    <w:p w14:paraId="629B1EFD" w14:textId="05E5184F" w:rsidR="0023628A" w:rsidRPr="00CD5126" w:rsidRDefault="00CD5126" w:rsidP="0023628A">
      <w:pPr>
        <w:rPr>
          <w:rFonts w:ascii="Times New Roman" w:hAnsi="Times New Roman"/>
        </w:rPr>
      </w:pPr>
      <w:r>
        <w:rPr>
          <w:rFonts w:ascii="Times New Roman" w:hAnsi="Times New Roman"/>
        </w:rPr>
        <w:t>indignant</w:t>
      </w:r>
      <w:r w:rsidR="0023628A" w:rsidRPr="00CD5126">
        <w:rPr>
          <w:rFonts w:ascii="Times New Roman" w:hAnsi="Times New Roman"/>
        </w:rPr>
        <w:t xml:space="preserve"> (8) –</w:t>
      </w:r>
    </w:p>
    <w:p w14:paraId="12433D9A" w14:textId="4799091B" w:rsidR="0023628A" w:rsidRPr="00CD5126" w:rsidRDefault="00CD5126" w:rsidP="0023628A">
      <w:pPr>
        <w:rPr>
          <w:rFonts w:ascii="Times New Roman" w:hAnsi="Times New Roman"/>
        </w:rPr>
      </w:pPr>
      <w:r>
        <w:rPr>
          <w:rFonts w:ascii="Times New Roman" w:hAnsi="Times New Roman"/>
        </w:rPr>
        <w:t>scullery</w:t>
      </w:r>
      <w:r w:rsidR="0023628A" w:rsidRPr="00CD5126">
        <w:rPr>
          <w:rFonts w:ascii="Times New Roman" w:hAnsi="Times New Roman"/>
        </w:rPr>
        <w:t xml:space="preserve"> (8) –</w:t>
      </w:r>
    </w:p>
    <w:p w14:paraId="65249881" w14:textId="32ADCD65" w:rsidR="0023628A" w:rsidRPr="00CD5126" w:rsidRDefault="00D51E91" w:rsidP="0023628A">
      <w:pPr>
        <w:rPr>
          <w:rFonts w:ascii="Times New Roman" w:hAnsi="Times New Roman"/>
        </w:rPr>
      </w:pPr>
      <w:r w:rsidRPr="00CD5126">
        <w:rPr>
          <w:rFonts w:ascii="Times New Roman" w:hAnsi="Times New Roman"/>
        </w:rPr>
        <w:t xml:space="preserve"> </w:t>
      </w:r>
      <w:r w:rsidR="0023628A" w:rsidRPr="00CD5126">
        <w:rPr>
          <w:rFonts w:ascii="Times New Roman" w:hAnsi="Times New Roman"/>
        </w:rPr>
        <w:t>maneuvered (13) –</w:t>
      </w:r>
    </w:p>
    <w:p w14:paraId="0E26D5AA" w14:textId="05061AFA" w:rsidR="0023628A" w:rsidRPr="00CD5126" w:rsidRDefault="00CD5126" w:rsidP="0023628A">
      <w:pPr>
        <w:rPr>
          <w:rFonts w:ascii="Times New Roman" w:hAnsi="Times New Roman"/>
        </w:rPr>
      </w:pPr>
      <w:r>
        <w:rPr>
          <w:rFonts w:ascii="Times New Roman" w:hAnsi="Times New Roman"/>
        </w:rPr>
        <w:t>viola</w:t>
      </w:r>
      <w:r w:rsidR="0023628A" w:rsidRPr="00CD5126">
        <w:rPr>
          <w:rFonts w:ascii="Times New Roman" w:hAnsi="Times New Roman"/>
        </w:rPr>
        <w:t xml:space="preserve"> (13) –</w:t>
      </w:r>
    </w:p>
    <w:p w14:paraId="67D14842" w14:textId="1B3BF325" w:rsidR="0023628A" w:rsidRPr="00CD5126" w:rsidRDefault="00CD5126" w:rsidP="0023628A">
      <w:pPr>
        <w:rPr>
          <w:rFonts w:ascii="Times New Roman" w:hAnsi="Times New Roman"/>
        </w:rPr>
      </w:pPr>
      <w:r>
        <w:rPr>
          <w:rFonts w:ascii="Times New Roman" w:hAnsi="Times New Roman"/>
        </w:rPr>
        <w:t>rendezvous</w:t>
      </w:r>
      <w:r w:rsidR="0023628A" w:rsidRPr="00CD5126">
        <w:rPr>
          <w:rFonts w:ascii="Times New Roman" w:hAnsi="Times New Roman"/>
        </w:rPr>
        <w:t xml:space="preserve"> (13) –</w:t>
      </w:r>
    </w:p>
    <w:p w14:paraId="1E8D0A35" w14:textId="3497F152" w:rsidR="0023628A" w:rsidRPr="00CD5126" w:rsidRDefault="00CD5126" w:rsidP="0023628A">
      <w:pPr>
        <w:rPr>
          <w:rFonts w:ascii="Times New Roman" w:hAnsi="Times New Roman"/>
        </w:rPr>
      </w:pPr>
      <w:r>
        <w:rPr>
          <w:rFonts w:ascii="Times New Roman" w:hAnsi="Times New Roman"/>
        </w:rPr>
        <w:t>scoundrel</w:t>
      </w:r>
      <w:r w:rsidR="0023628A" w:rsidRPr="00CD5126">
        <w:rPr>
          <w:rFonts w:ascii="Times New Roman" w:hAnsi="Times New Roman"/>
        </w:rPr>
        <w:t xml:space="preserve"> (14) –</w:t>
      </w:r>
    </w:p>
    <w:p w14:paraId="51660FAB" w14:textId="255362D6" w:rsidR="00162222" w:rsidRPr="00CD5126" w:rsidRDefault="00CD5126" w:rsidP="0023628A">
      <w:pPr>
        <w:rPr>
          <w:rFonts w:ascii="Times New Roman" w:hAnsi="Times New Roman"/>
        </w:rPr>
      </w:pPr>
      <w:r>
        <w:rPr>
          <w:rFonts w:ascii="Times New Roman" w:hAnsi="Times New Roman"/>
        </w:rPr>
        <w:t>indebted</w:t>
      </w:r>
      <w:r w:rsidR="00162222" w:rsidRPr="00CD5126">
        <w:rPr>
          <w:rFonts w:ascii="Times New Roman" w:hAnsi="Times New Roman"/>
        </w:rPr>
        <w:t xml:space="preserve"> (14) –</w:t>
      </w:r>
    </w:p>
    <w:p w14:paraId="399E7793" w14:textId="5DEC8982" w:rsidR="00162222" w:rsidRPr="00CD5126" w:rsidRDefault="00CD5126" w:rsidP="0023628A">
      <w:pPr>
        <w:rPr>
          <w:rFonts w:ascii="Times New Roman" w:hAnsi="Times New Roman"/>
        </w:rPr>
      </w:pPr>
      <w:r>
        <w:rPr>
          <w:rFonts w:ascii="Times New Roman" w:hAnsi="Times New Roman"/>
        </w:rPr>
        <w:t>stampede</w:t>
      </w:r>
      <w:r w:rsidR="00162222" w:rsidRPr="00CD5126">
        <w:rPr>
          <w:rFonts w:ascii="Times New Roman" w:hAnsi="Times New Roman"/>
        </w:rPr>
        <w:t xml:space="preserve"> (15) –</w:t>
      </w:r>
    </w:p>
    <w:p w14:paraId="1A30E3C1" w14:textId="46E64C78" w:rsidR="00162222" w:rsidRPr="00CD5126" w:rsidRDefault="00CD5126" w:rsidP="0023628A">
      <w:pPr>
        <w:rPr>
          <w:rFonts w:ascii="Times New Roman" w:hAnsi="Times New Roman"/>
        </w:rPr>
      </w:pPr>
      <w:r>
        <w:rPr>
          <w:rFonts w:ascii="Times New Roman" w:hAnsi="Times New Roman"/>
        </w:rPr>
        <w:t>mercenaries</w:t>
      </w:r>
      <w:r w:rsidR="00162222" w:rsidRPr="00CD5126">
        <w:rPr>
          <w:rFonts w:ascii="Times New Roman" w:hAnsi="Times New Roman"/>
        </w:rPr>
        <w:t xml:space="preserve"> (17) –</w:t>
      </w:r>
    </w:p>
    <w:p w14:paraId="03E54512" w14:textId="77EAC328" w:rsidR="00162222" w:rsidRPr="00CD5126" w:rsidRDefault="00CD5126" w:rsidP="0023628A">
      <w:pPr>
        <w:rPr>
          <w:rFonts w:ascii="Times New Roman" w:hAnsi="Times New Roman"/>
        </w:rPr>
      </w:pPr>
      <w:r>
        <w:rPr>
          <w:rFonts w:ascii="Times New Roman" w:hAnsi="Times New Roman"/>
        </w:rPr>
        <w:t>foreigner</w:t>
      </w:r>
      <w:r w:rsidR="00162222" w:rsidRPr="00CD5126">
        <w:rPr>
          <w:rFonts w:ascii="Times New Roman" w:hAnsi="Times New Roman"/>
        </w:rPr>
        <w:t xml:space="preserve"> (17) –</w:t>
      </w:r>
    </w:p>
    <w:p w14:paraId="5BD1A46A" w14:textId="7C12C5D3" w:rsidR="00162222" w:rsidRPr="00CD5126" w:rsidRDefault="00CD5126" w:rsidP="0023628A">
      <w:pPr>
        <w:rPr>
          <w:rFonts w:ascii="Times New Roman" w:hAnsi="Times New Roman"/>
        </w:rPr>
      </w:pPr>
      <w:r>
        <w:rPr>
          <w:rFonts w:ascii="Times New Roman" w:hAnsi="Times New Roman"/>
        </w:rPr>
        <w:t>presidio</w:t>
      </w:r>
      <w:r w:rsidR="00162222" w:rsidRPr="00CD5126">
        <w:rPr>
          <w:rFonts w:ascii="Times New Roman" w:hAnsi="Times New Roman"/>
        </w:rPr>
        <w:t xml:space="preserve"> (17) –</w:t>
      </w:r>
    </w:p>
    <w:p w14:paraId="290BE279" w14:textId="3385B815" w:rsidR="00162222" w:rsidRPr="00CD5126" w:rsidRDefault="00CD5126" w:rsidP="0023628A">
      <w:pPr>
        <w:rPr>
          <w:rFonts w:ascii="Times New Roman" w:hAnsi="Times New Roman"/>
        </w:rPr>
      </w:pPr>
      <w:r>
        <w:rPr>
          <w:rFonts w:ascii="Times New Roman" w:hAnsi="Times New Roman"/>
        </w:rPr>
        <w:t>gruff</w:t>
      </w:r>
      <w:r w:rsidR="00162222" w:rsidRPr="00CD5126">
        <w:rPr>
          <w:rFonts w:ascii="Times New Roman" w:hAnsi="Times New Roman"/>
        </w:rPr>
        <w:t xml:space="preserve"> (18) –</w:t>
      </w:r>
    </w:p>
    <w:p w14:paraId="2B01582C" w14:textId="3A351B72" w:rsidR="00162222" w:rsidRPr="00CD5126" w:rsidRDefault="00CD5126" w:rsidP="0023628A">
      <w:pPr>
        <w:rPr>
          <w:rFonts w:ascii="Times New Roman" w:hAnsi="Times New Roman"/>
        </w:rPr>
      </w:pPr>
      <w:r>
        <w:rPr>
          <w:rFonts w:ascii="Times New Roman" w:hAnsi="Times New Roman"/>
        </w:rPr>
        <w:t>malady</w:t>
      </w:r>
      <w:r w:rsidR="00162222" w:rsidRPr="00CD5126">
        <w:rPr>
          <w:rFonts w:ascii="Times New Roman" w:hAnsi="Times New Roman"/>
        </w:rPr>
        <w:t xml:space="preserve"> (18) –</w:t>
      </w:r>
    </w:p>
    <w:p w14:paraId="2D07547A" w14:textId="7D324CA8" w:rsidR="00162222" w:rsidRPr="00CD5126" w:rsidRDefault="00CD5126" w:rsidP="0023628A">
      <w:pPr>
        <w:rPr>
          <w:rFonts w:ascii="Times New Roman" w:hAnsi="Times New Roman"/>
        </w:rPr>
      </w:pPr>
      <w:r>
        <w:rPr>
          <w:rFonts w:ascii="Times New Roman" w:hAnsi="Times New Roman"/>
        </w:rPr>
        <w:t>gangrene</w:t>
      </w:r>
      <w:r w:rsidR="00162222" w:rsidRPr="00CD5126">
        <w:rPr>
          <w:rFonts w:ascii="Times New Roman" w:hAnsi="Times New Roman"/>
        </w:rPr>
        <w:t xml:space="preserve"> (18) –</w:t>
      </w:r>
    </w:p>
    <w:p w14:paraId="28E65398" w14:textId="56F8EE70" w:rsidR="00162222" w:rsidRPr="00CD5126" w:rsidRDefault="00CD5126" w:rsidP="0023628A">
      <w:pPr>
        <w:rPr>
          <w:rFonts w:ascii="Times New Roman" w:hAnsi="Times New Roman"/>
        </w:rPr>
      </w:pPr>
      <w:r>
        <w:rPr>
          <w:rFonts w:ascii="Times New Roman" w:hAnsi="Times New Roman"/>
        </w:rPr>
        <w:t>amputations</w:t>
      </w:r>
      <w:r w:rsidR="00162222" w:rsidRPr="00CD5126">
        <w:rPr>
          <w:rFonts w:ascii="Times New Roman" w:hAnsi="Times New Roman"/>
        </w:rPr>
        <w:t xml:space="preserve"> (18) –</w:t>
      </w:r>
    </w:p>
    <w:p w14:paraId="72F80181" w14:textId="708500D0" w:rsidR="00162222" w:rsidRPr="00CD5126" w:rsidRDefault="00CD5126" w:rsidP="0023628A">
      <w:pPr>
        <w:rPr>
          <w:rFonts w:ascii="Times New Roman" w:hAnsi="Times New Roman"/>
        </w:rPr>
      </w:pPr>
      <w:r>
        <w:rPr>
          <w:rFonts w:ascii="Times New Roman" w:hAnsi="Times New Roman"/>
        </w:rPr>
        <w:t>renegades</w:t>
      </w:r>
      <w:r w:rsidR="00162222" w:rsidRPr="00CD5126">
        <w:rPr>
          <w:rFonts w:ascii="Times New Roman" w:hAnsi="Times New Roman"/>
        </w:rPr>
        <w:t xml:space="preserve"> (19) – </w:t>
      </w:r>
    </w:p>
    <w:p w14:paraId="61214CCF" w14:textId="171ACB52" w:rsidR="00162222" w:rsidRPr="00CD5126" w:rsidRDefault="00162222" w:rsidP="0023628A">
      <w:pPr>
        <w:rPr>
          <w:rFonts w:ascii="Times New Roman" w:hAnsi="Times New Roman"/>
        </w:rPr>
      </w:pPr>
      <w:r w:rsidRPr="00CD5126">
        <w:rPr>
          <w:rFonts w:ascii="Times New Roman" w:hAnsi="Times New Roman"/>
        </w:rPr>
        <w:t>infiltrated (19) –</w:t>
      </w:r>
    </w:p>
    <w:p w14:paraId="1BF9469B" w14:textId="64C963B4" w:rsidR="00162222" w:rsidRPr="00CD5126" w:rsidRDefault="00CD5126" w:rsidP="0023628A">
      <w:pPr>
        <w:rPr>
          <w:rFonts w:ascii="Times New Roman" w:hAnsi="Times New Roman"/>
        </w:rPr>
      </w:pPr>
      <w:r>
        <w:rPr>
          <w:rFonts w:ascii="Times New Roman" w:hAnsi="Times New Roman"/>
        </w:rPr>
        <w:t>brooded</w:t>
      </w:r>
      <w:r w:rsidR="00162222" w:rsidRPr="00CD5126">
        <w:rPr>
          <w:rFonts w:ascii="Times New Roman" w:hAnsi="Times New Roman"/>
        </w:rPr>
        <w:t xml:space="preserve"> (20) –</w:t>
      </w:r>
    </w:p>
    <w:p w14:paraId="3DA33CE7" w14:textId="2B39DE59" w:rsidR="00162222" w:rsidRPr="00CD5126" w:rsidRDefault="00CD5126" w:rsidP="0023628A">
      <w:pPr>
        <w:rPr>
          <w:rFonts w:ascii="Times New Roman" w:hAnsi="Times New Roman"/>
        </w:rPr>
      </w:pPr>
      <w:r>
        <w:rPr>
          <w:rFonts w:ascii="Times New Roman" w:hAnsi="Times New Roman"/>
        </w:rPr>
        <w:t>trek</w:t>
      </w:r>
      <w:r w:rsidR="00162222" w:rsidRPr="00CD5126">
        <w:rPr>
          <w:rFonts w:ascii="Times New Roman" w:hAnsi="Times New Roman"/>
        </w:rPr>
        <w:t xml:space="preserve"> (20) –</w:t>
      </w:r>
    </w:p>
    <w:p w14:paraId="0CC056FA" w14:textId="367A670F" w:rsidR="00162222" w:rsidRPr="00CD5126" w:rsidRDefault="00CD5126" w:rsidP="0023628A">
      <w:pPr>
        <w:rPr>
          <w:rFonts w:ascii="Times New Roman" w:hAnsi="Times New Roman"/>
        </w:rPr>
      </w:pPr>
      <w:r>
        <w:rPr>
          <w:rFonts w:ascii="Times New Roman" w:hAnsi="Times New Roman"/>
        </w:rPr>
        <w:t>refuge</w:t>
      </w:r>
      <w:r w:rsidR="00162222" w:rsidRPr="00CD5126">
        <w:rPr>
          <w:rFonts w:ascii="Times New Roman" w:hAnsi="Times New Roman"/>
        </w:rPr>
        <w:t xml:space="preserve"> (21) –</w:t>
      </w:r>
    </w:p>
    <w:p w14:paraId="1BF52B04" w14:textId="2BF3EB19" w:rsidR="00162222" w:rsidRPr="00CD5126" w:rsidRDefault="00162222" w:rsidP="0023628A">
      <w:pPr>
        <w:rPr>
          <w:rFonts w:ascii="Times New Roman" w:hAnsi="Times New Roman"/>
        </w:rPr>
      </w:pPr>
      <w:r w:rsidRPr="00CD5126">
        <w:rPr>
          <w:rFonts w:ascii="Times New Roman" w:hAnsi="Times New Roman"/>
        </w:rPr>
        <w:t>scornfully (22) –</w:t>
      </w:r>
    </w:p>
    <w:p w14:paraId="32BBFF14" w14:textId="5CDBA7ED" w:rsidR="00162222" w:rsidRPr="00CD5126" w:rsidRDefault="00CD5126" w:rsidP="0023628A">
      <w:pPr>
        <w:rPr>
          <w:rFonts w:ascii="Times New Roman" w:hAnsi="Times New Roman"/>
        </w:rPr>
      </w:pPr>
      <w:r>
        <w:rPr>
          <w:rFonts w:ascii="Times New Roman" w:hAnsi="Times New Roman"/>
        </w:rPr>
        <w:t>diversion</w:t>
      </w:r>
      <w:r w:rsidR="00162222" w:rsidRPr="00CD5126">
        <w:rPr>
          <w:rFonts w:ascii="Times New Roman" w:hAnsi="Times New Roman"/>
        </w:rPr>
        <w:t xml:space="preserve"> (23) –</w:t>
      </w:r>
    </w:p>
    <w:p w14:paraId="0328D90B" w14:textId="28220E19" w:rsidR="00162222" w:rsidRPr="00CD5126" w:rsidRDefault="00CD5126" w:rsidP="0023628A">
      <w:pPr>
        <w:rPr>
          <w:rFonts w:ascii="Times New Roman" w:hAnsi="Times New Roman"/>
        </w:rPr>
      </w:pPr>
      <w:r>
        <w:rPr>
          <w:rFonts w:ascii="Times New Roman" w:hAnsi="Times New Roman"/>
        </w:rPr>
        <w:t>seized</w:t>
      </w:r>
      <w:r w:rsidR="00162222" w:rsidRPr="00CD5126">
        <w:rPr>
          <w:rFonts w:ascii="Times New Roman" w:hAnsi="Times New Roman"/>
        </w:rPr>
        <w:t xml:space="preserve"> (23) –</w:t>
      </w:r>
    </w:p>
    <w:p w14:paraId="5F6B19A1" w14:textId="7C11B0FC" w:rsidR="00162222" w:rsidRPr="00CD5126" w:rsidRDefault="00162222" w:rsidP="0023628A">
      <w:pPr>
        <w:rPr>
          <w:rFonts w:ascii="Times New Roman" w:hAnsi="Times New Roman"/>
        </w:rPr>
      </w:pPr>
      <w:r w:rsidRPr="00CD5126">
        <w:rPr>
          <w:rFonts w:ascii="Times New Roman" w:hAnsi="Times New Roman"/>
        </w:rPr>
        <w:t xml:space="preserve">defiance (23) – </w:t>
      </w:r>
    </w:p>
    <w:p w14:paraId="1FD9FC96" w14:textId="0DFB8E06" w:rsidR="00162222" w:rsidRPr="00CD5126" w:rsidRDefault="00CD5126" w:rsidP="0023628A">
      <w:pPr>
        <w:rPr>
          <w:rFonts w:ascii="Times New Roman" w:hAnsi="Times New Roman"/>
        </w:rPr>
      </w:pPr>
      <w:r>
        <w:rPr>
          <w:rFonts w:ascii="Times New Roman" w:hAnsi="Times New Roman"/>
        </w:rPr>
        <w:t>pantomime</w:t>
      </w:r>
      <w:r w:rsidR="004C5C43" w:rsidRPr="00CD5126">
        <w:rPr>
          <w:rFonts w:ascii="Times New Roman" w:hAnsi="Times New Roman"/>
        </w:rPr>
        <w:t xml:space="preserve"> (24) –</w:t>
      </w:r>
    </w:p>
    <w:p w14:paraId="5767A36A" w14:textId="7B15B7AD" w:rsidR="004C5C43" w:rsidRPr="00CD5126" w:rsidRDefault="00CD5126" w:rsidP="0023628A">
      <w:pPr>
        <w:rPr>
          <w:rFonts w:ascii="Times New Roman" w:hAnsi="Times New Roman"/>
        </w:rPr>
      </w:pPr>
      <w:r>
        <w:rPr>
          <w:rFonts w:ascii="Times New Roman" w:hAnsi="Times New Roman"/>
        </w:rPr>
        <w:t>prevailed</w:t>
      </w:r>
      <w:r w:rsidR="004C5C43" w:rsidRPr="00CD5126">
        <w:rPr>
          <w:rFonts w:ascii="Times New Roman" w:hAnsi="Times New Roman"/>
        </w:rPr>
        <w:t xml:space="preserve"> (25) –</w:t>
      </w:r>
    </w:p>
    <w:p w14:paraId="58729F6D" w14:textId="0C37E291" w:rsidR="004C5C43" w:rsidRPr="00CD5126" w:rsidRDefault="00CD5126" w:rsidP="0023628A">
      <w:pPr>
        <w:rPr>
          <w:rFonts w:ascii="Times New Roman" w:hAnsi="Times New Roman"/>
        </w:rPr>
      </w:pPr>
      <w:r>
        <w:rPr>
          <w:rFonts w:ascii="Times New Roman" w:hAnsi="Times New Roman"/>
        </w:rPr>
        <w:t>pandemonium</w:t>
      </w:r>
      <w:r w:rsidR="004C5C43" w:rsidRPr="00CD5126">
        <w:rPr>
          <w:rFonts w:ascii="Times New Roman" w:hAnsi="Times New Roman"/>
        </w:rPr>
        <w:t xml:space="preserve"> (25) –</w:t>
      </w:r>
    </w:p>
    <w:p w14:paraId="622E2CD2" w14:textId="26BF1DE1" w:rsidR="004C5C43" w:rsidRPr="00CD5126" w:rsidRDefault="00CD5126" w:rsidP="0023628A">
      <w:pPr>
        <w:rPr>
          <w:rFonts w:ascii="Times New Roman" w:hAnsi="Times New Roman"/>
        </w:rPr>
      </w:pPr>
      <w:r>
        <w:rPr>
          <w:rFonts w:ascii="Times New Roman" w:hAnsi="Times New Roman"/>
        </w:rPr>
        <w:t>reigned</w:t>
      </w:r>
      <w:r w:rsidR="004C5C43" w:rsidRPr="00CD5126">
        <w:rPr>
          <w:rFonts w:ascii="Times New Roman" w:hAnsi="Times New Roman"/>
        </w:rPr>
        <w:t xml:space="preserve"> (25) –</w:t>
      </w:r>
    </w:p>
    <w:p w14:paraId="31C7390C" w14:textId="0A6F5EE5" w:rsidR="004C5C43" w:rsidRPr="00CD5126" w:rsidRDefault="00CD5126" w:rsidP="0023628A">
      <w:pPr>
        <w:rPr>
          <w:rFonts w:ascii="Times New Roman" w:hAnsi="Times New Roman"/>
        </w:rPr>
      </w:pPr>
      <w:r>
        <w:rPr>
          <w:rFonts w:ascii="Times New Roman" w:hAnsi="Times New Roman"/>
        </w:rPr>
        <w:t>prim</w:t>
      </w:r>
      <w:r w:rsidR="004C5C43" w:rsidRPr="00CD5126">
        <w:rPr>
          <w:rFonts w:ascii="Times New Roman" w:hAnsi="Times New Roman"/>
        </w:rPr>
        <w:t xml:space="preserve"> (26) –</w:t>
      </w:r>
    </w:p>
    <w:p w14:paraId="18C2E54C" w14:textId="62D3BE38" w:rsidR="004C5C43" w:rsidRPr="00CD5126" w:rsidRDefault="00CD5126" w:rsidP="0023628A">
      <w:pPr>
        <w:rPr>
          <w:rFonts w:ascii="Times New Roman" w:hAnsi="Times New Roman"/>
        </w:rPr>
      </w:pPr>
      <w:r>
        <w:rPr>
          <w:rFonts w:ascii="Times New Roman" w:hAnsi="Times New Roman"/>
        </w:rPr>
        <w:t>woe</w:t>
      </w:r>
      <w:r w:rsidR="004C5C43" w:rsidRPr="00CD5126">
        <w:rPr>
          <w:rFonts w:ascii="Times New Roman" w:hAnsi="Times New Roman"/>
        </w:rPr>
        <w:t xml:space="preserve"> (26) –</w:t>
      </w:r>
    </w:p>
    <w:p w14:paraId="5E5FB902" w14:textId="4B60A81A" w:rsidR="004C5C43" w:rsidRPr="00CD5126" w:rsidRDefault="00CD5126" w:rsidP="0023628A">
      <w:pPr>
        <w:rPr>
          <w:rFonts w:ascii="Times New Roman" w:hAnsi="Times New Roman"/>
        </w:rPr>
      </w:pPr>
      <w:r>
        <w:rPr>
          <w:rFonts w:ascii="Times New Roman" w:hAnsi="Times New Roman"/>
        </w:rPr>
        <w:t>devoured</w:t>
      </w:r>
      <w:r w:rsidR="004C5C43" w:rsidRPr="00CD5126">
        <w:rPr>
          <w:rFonts w:ascii="Times New Roman" w:hAnsi="Times New Roman"/>
        </w:rPr>
        <w:t xml:space="preserve"> (26) –</w:t>
      </w:r>
    </w:p>
    <w:p w14:paraId="60FE5D4B" w14:textId="5849D1B6" w:rsidR="004C5C43" w:rsidRPr="00CD5126" w:rsidRDefault="00CD5126" w:rsidP="0023628A">
      <w:pPr>
        <w:rPr>
          <w:rFonts w:ascii="Times New Roman" w:hAnsi="Times New Roman"/>
        </w:rPr>
      </w:pPr>
      <w:r>
        <w:rPr>
          <w:rFonts w:ascii="Times New Roman" w:hAnsi="Times New Roman"/>
        </w:rPr>
        <w:t>anticipated</w:t>
      </w:r>
      <w:r w:rsidR="004C5C43" w:rsidRPr="00CD5126">
        <w:rPr>
          <w:rFonts w:ascii="Times New Roman" w:hAnsi="Times New Roman"/>
        </w:rPr>
        <w:t xml:space="preserve"> (28) –</w:t>
      </w:r>
    </w:p>
    <w:p w14:paraId="75706F40" w14:textId="3D673AC7" w:rsidR="004C5C43" w:rsidRPr="00CD5126" w:rsidRDefault="00CD5126" w:rsidP="0023628A">
      <w:pPr>
        <w:rPr>
          <w:rFonts w:ascii="Times New Roman" w:hAnsi="Times New Roman"/>
        </w:rPr>
      </w:pPr>
      <w:r>
        <w:rPr>
          <w:rFonts w:ascii="Times New Roman" w:hAnsi="Times New Roman"/>
        </w:rPr>
        <w:lastRenderedPageBreak/>
        <w:t>woodenly</w:t>
      </w:r>
      <w:r w:rsidR="004C5C43" w:rsidRPr="00CD5126">
        <w:rPr>
          <w:rFonts w:ascii="Times New Roman" w:hAnsi="Times New Roman"/>
        </w:rPr>
        <w:t xml:space="preserve"> (28) –</w:t>
      </w:r>
    </w:p>
    <w:p w14:paraId="50F8243B" w14:textId="6B9F652A" w:rsidR="004C5C43" w:rsidRPr="00CD5126" w:rsidRDefault="00CD5126" w:rsidP="0023628A">
      <w:pPr>
        <w:rPr>
          <w:rFonts w:ascii="Times New Roman" w:hAnsi="Times New Roman"/>
        </w:rPr>
      </w:pPr>
      <w:r>
        <w:rPr>
          <w:rFonts w:ascii="Times New Roman" w:hAnsi="Times New Roman"/>
        </w:rPr>
        <w:t>hearth</w:t>
      </w:r>
      <w:r w:rsidR="004C5C43" w:rsidRPr="00CD5126">
        <w:rPr>
          <w:rFonts w:ascii="Times New Roman" w:hAnsi="Times New Roman"/>
        </w:rPr>
        <w:t xml:space="preserve"> (28) –</w:t>
      </w:r>
    </w:p>
    <w:p w14:paraId="0B2EE557" w14:textId="40284A64" w:rsidR="004C5C43" w:rsidRPr="00CD5126" w:rsidRDefault="00CD5126" w:rsidP="0023628A">
      <w:pPr>
        <w:rPr>
          <w:rFonts w:ascii="Times New Roman" w:hAnsi="Times New Roman"/>
        </w:rPr>
      </w:pPr>
      <w:r>
        <w:rPr>
          <w:rFonts w:ascii="Times New Roman" w:hAnsi="Times New Roman"/>
        </w:rPr>
        <w:t>indisposition</w:t>
      </w:r>
      <w:r w:rsidR="004C5C43" w:rsidRPr="00CD5126">
        <w:rPr>
          <w:rFonts w:ascii="Times New Roman" w:hAnsi="Times New Roman"/>
        </w:rPr>
        <w:t xml:space="preserve"> (29) –</w:t>
      </w:r>
    </w:p>
    <w:p w14:paraId="4ECD2D16" w14:textId="4488739B" w:rsidR="004C5C43" w:rsidRPr="00CD5126" w:rsidRDefault="00CD5126" w:rsidP="0023628A">
      <w:pPr>
        <w:rPr>
          <w:rFonts w:ascii="Times New Roman" w:hAnsi="Times New Roman"/>
        </w:rPr>
      </w:pPr>
      <w:r>
        <w:rPr>
          <w:rFonts w:ascii="Times New Roman" w:hAnsi="Times New Roman"/>
        </w:rPr>
        <w:t>languishing</w:t>
      </w:r>
      <w:r w:rsidR="004C5C43" w:rsidRPr="00CD5126">
        <w:rPr>
          <w:rFonts w:ascii="Times New Roman" w:hAnsi="Times New Roman"/>
        </w:rPr>
        <w:t xml:space="preserve"> (29) –</w:t>
      </w:r>
    </w:p>
    <w:p w14:paraId="14E75EFE" w14:textId="3E81547F" w:rsidR="004C5C43" w:rsidRPr="00CD5126" w:rsidRDefault="00CD5126" w:rsidP="0023628A">
      <w:pPr>
        <w:rPr>
          <w:rFonts w:ascii="Times New Roman" w:hAnsi="Times New Roman"/>
        </w:rPr>
      </w:pPr>
      <w:r>
        <w:rPr>
          <w:rFonts w:ascii="Times New Roman" w:hAnsi="Times New Roman"/>
        </w:rPr>
        <w:t>mortifying</w:t>
      </w:r>
      <w:r w:rsidR="004C5C43" w:rsidRPr="00CD5126">
        <w:rPr>
          <w:rFonts w:ascii="Times New Roman" w:hAnsi="Times New Roman"/>
        </w:rPr>
        <w:t xml:space="preserve"> (29) –</w:t>
      </w:r>
    </w:p>
    <w:p w14:paraId="5CA2B9CC" w14:textId="5847B71C" w:rsidR="004C5C43" w:rsidRPr="00CD5126" w:rsidRDefault="00CD5126" w:rsidP="0023628A">
      <w:pPr>
        <w:rPr>
          <w:rFonts w:ascii="Times New Roman" w:hAnsi="Times New Roman"/>
        </w:rPr>
      </w:pPr>
      <w:r>
        <w:rPr>
          <w:rFonts w:ascii="Times New Roman" w:hAnsi="Times New Roman"/>
        </w:rPr>
        <w:t>malarkey</w:t>
      </w:r>
      <w:r w:rsidR="004C5C43" w:rsidRPr="00CD5126">
        <w:rPr>
          <w:rFonts w:ascii="Times New Roman" w:hAnsi="Times New Roman"/>
        </w:rPr>
        <w:t xml:space="preserve"> (29) –</w:t>
      </w:r>
    </w:p>
    <w:p w14:paraId="5751F539" w14:textId="2562B74A" w:rsidR="004C5C43" w:rsidRPr="00CD5126" w:rsidRDefault="00CD5126" w:rsidP="0023628A">
      <w:pPr>
        <w:rPr>
          <w:rFonts w:ascii="Times New Roman" w:hAnsi="Times New Roman"/>
        </w:rPr>
      </w:pPr>
      <w:r>
        <w:rPr>
          <w:rFonts w:ascii="Times New Roman" w:hAnsi="Times New Roman"/>
        </w:rPr>
        <w:t>attaché</w:t>
      </w:r>
      <w:r w:rsidR="004C5C43" w:rsidRPr="00CD5126">
        <w:rPr>
          <w:rFonts w:ascii="Times New Roman" w:hAnsi="Times New Roman"/>
        </w:rPr>
        <w:t xml:space="preserve"> (32) –</w:t>
      </w:r>
    </w:p>
    <w:p w14:paraId="3FBB5958" w14:textId="4FF11B64" w:rsidR="004C5C43" w:rsidRPr="00CD5126" w:rsidRDefault="00CD5126" w:rsidP="0023628A">
      <w:pPr>
        <w:rPr>
          <w:rFonts w:ascii="Times New Roman" w:hAnsi="Times New Roman"/>
        </w:rPr>
      </w:pPr>
      <w:r>
        <w:rPr>
          <w:rFonts w:ascii="Times New Roman" w:hAnsi="Times New Roman"/>
        </w:rPr>
        <w:t>diplomatic privilege</w:t>
      </w:r>
      <w:r w:rsidR="004C5C43" w:rsidRPr="00CD5126">
        <w:rPr>
          <w:rFonts w:ascii="Times New Roman" w:hAnsi="Times New Roman"/>
        </w:rPr>
        <w:t xml:space="preserve"> (32) –</w:t>
      </w:r>
    </w:p>
    <w:p w14:paraId="6C16FDC1" w14:textId="6B3A9FE9" w:rsidR="004C5C43" w:rsidRPr="00CD5126" w:rsidRDefault="00CD5126" w:rsidP="0023628A">
      <w:pPr>
        <w:rPr>
          <w:rFonts w:ascii="Times New Roman" w:hAnsi="Times New Roman"/>
        </w:rPr>
      </w:pPr>
      <w:r>
        <w:rPr>
          <w:rFonts w:ascii="Times New Roman" w:hAnsi="Times New Roman"/>
        </w:rPr>
        <w:t>systematically</w:t>
      </w:r>
      <w:r w:rsidR="004C5C43" w:rsidRPr="00CD5126">
        <w:rPr>
          <w:rFonts w:ascii="Times New Roman" w:hAnsi="Times New Roman"/>
        </w:rPr>
        <w:t xml:space="preserve"> (33) –</w:t>
      </w:r>
    </w:p>
    <w:p w14:paraId="6DA3B388" w14:textId="5E4A705B" w:rsidR="004C5C43" w:rsidRPr="00CD5126" w:rsidRDefault="00CD5126" w:rsidP="0023628A">
      <w:pPr>
        <w:rPr>
          <w:rFonts w:ascii="Times New Roman" w:hAnsi="Times New Roman"/>
        </w:rPr>
      </w:pPr>
      <w:r>
        <w:rPr>
          <w:rFonts w:ascii="Times New Roman" w:hAnsi="Times New Roman"/>
        </w:rPr>
        <w:t>flogged</w:t>
      </w:r>
      <w:r w:rsidR="004C5C43" w:rsidRPr="00CD5126">
        <w:rPr>
          <w:rFonts w:ascii="Times New Roman" w:hAnsi="Times New Roman"/>
        </w:rPr>
        <w:t xml:space="preserve"> (33) –</w:t>
      </w:r>
    </w:p>
    <w:p w14:paraId="75342576" w14:textId="00A732B1" w:rsidR="004C5C43" w:rsidRPr="00CD5126" w:rsidRDefault="00CD5126" w:rsidP="0023628A">
      <w:pPr>
        <w:rPr>
          <w:rFonts w:ascii="Times New Roman" w:hAnsi="Times New Roman"/>
        </w:rPr>
      </w:pPr>
      <w:r>
        <w:rPr>
          <w:rFonts w:ascii="Times New Roman" w:hAnsi="Times New Roman"/>
        </w:rPr>
        <w:t>to the contrary</w:t>
      </w:r>
      <w:r w:rsidR="004C5C43" w:rsidRPr="00CD5126">
        <w:rPr>
          <w:rFonts w:ascii="Times New Roman" w:hAnsi="Times New Roman"/>
        </w:rPr>
        <w:t xml:space="preserve"> (34) –</w:t>
      </w:r>
    </w:p>
    <w:p w14:paraId="16F17538" w14:textId="09813875" w:rsidR="004C5C43" w:rsidRPr="00CD5126" w:rsidRDefault="002468E0" w:rsidP="0023628A">
      <w:pPr>
        <w:rPr>
          <w:rFonts w:ascii="Times New Roman" w:hAnsi="Times New Roman"/>
        </w:rPr>
      </w:pPr>
      <w:r w:rsidRPr="00CD5126">
        <w:rPr>
          <w:rFonts w:ascii="Times New Roman" w:hAnsi="Times New Roman"/>
        </w:rPr>
        <w:t>reverie</w:t>
      </w:r>
      <w:r w:rsidR="004C5C43" w:rsidRPr="00CD5126">
        <w:rPr>
          <w:rFonts w:ascii="Times New Roman" w:hAnsi="Times New Roman"/>
        </w:rPr>
        <w:t xml:space="preserve"> (36) – </w:t>
      </w:r>
    </w:p>
    <w:p w14:paraId="7EAB53F6" w14:textId="6F738349" w:rsidR="004C5C43" w:rsidRPr="00CD5126" w:rsidRDefault="00CD5126" w:rsidP="0023628A">
      <w:pPr>
        <w:rPr>
          <w:rFonts w:ascii="Times New Roman" w:hAnsi="Times New Roman"/>
        </w:rPr>
      </w:pPr>
      <w:r>
        <w:rPr>
          <w:rFonts w:ascii="Times New Roman" w:hAnsi="Times New Roman"/>
        </w:rPr>
        <w:t>regaled</w:t>
      </w:r>
      <w:r w:rsidR="004C5C43" w:rsidRPr="00CD5126">
        <w:rPr>
          <w:rFonts w:ascii="Times New Roman" w:hAnsi="Times New Roman"/>
        </w:rPr>
        <w:t xml:space="preserve"> (37) –</w:t>
      </w:r>
    </w:p>
    <w:p w14:paraId="76A96EF7" w14:textId="1FD40981" w:rsidR="004C5C43" w:rsidRPr="00CD5126" w:rsidRDefault="00CD5126" w:rsidP="0023628A">
      <w:pPr>
        <w:rPr>
          <w:rFonts w:ascii="Times New Roman" w:hAnsi="Times New Roman"/>
        </w:rPr>
      </w:pPr>
      <w:r>
        <w:rPr>
          <w:rFonts w:ascii="Times New Roman" w:hAnsi="Times New Roman"/>
        </w:rPr>
        <w:t>salute</w:t>
      </w:r>
      <w:r w:rsidR="004C5C43" w:rsidRPr="00CD5126">
        <w:rPr>
          <w:rFonts w:ascii="Times New Roman" w:hAnsi="Times New Roman"/>
        </w:rPr>
        <w:t xml:space="preserve"> (37) –</w:t>
      </w:r>
    </w:p>
    <w:p w14:paraId="639CFE56" w14:textId="0F6F7967" w:rsidR="004C5C43" w:rsidRPr="00CD5126" w:rsidRDefault="00CD5126" w:rsidP="0023628A">
      <w:pPr>
        <w:rPr>
          <w:rFonts w:ascii="Times New Roman" w:hAnsi="Times New Roman"/>
        </w:rPr>
      </w:pPr>
      <w:r>
        <w:rPr>
          <w:rFonts w:ascii="Times New Roman" w:hAnsi="Times New Roman"/>
        </w:rPr>
        <w:t>killjoy</w:t>
      </w:r>
      <w:r w:rsidR="004C5C43" w:rsidRPr="00CD5126">
        <w:rPr>
          <w:rFonts w:ascii="Times New Roman" w:hAnsi="Times New Roman"/>
        </w:rPr>
        <w:t xml:space="preserve"> (38) – </w:t>
      </w:r>
    </w:p>
    <w:p w14:paraId="2EE1F075" w14:textId="52F841BE" w:rsidR="004C5C43" w:rsidRPr="00CD5126" w:rsidRDefault="004C5C43" w:rsidP="0023628A">
      <w:pPr>
        <w:rPr>
          <w:rFonts w:ascii="Times New Roman" w:hAnsi="Times New Roman"/>
        </w:rPr>
      </w:pPr>
      <w:r w:rsidRPr="00CD5126">
        <w:rPr>
          <w:rFonts w:ascii="Times New Roman" w:hAnsi="Times New Roman"/>
        </w:rPr>
        <w:t>rosary (</w:t>
      </w:r>
      <w:r w:rsidR="00217EE1" w:rsidRPr="00CD5126">
        <w:rPr>
          <w:rFonts w:ascii="Times New Roman" w:hAnsi="Times New Roman"/>
        </w:rPr>
        <w:t>38) –</w:t>
      </w:r>
    </w:p>
    <w:p w14:paraId="63926820" w14:textId="79ACB695" w:rsidR="00217EE1" w:rsidRPr="00CD5126" w:rsidRDefault="00CD5126" w:rsidP="0023628A">
      <w:pPr>
        <w:rPr>
          <w:rFonts w:ascii="Times New Roman" w:hAnsi="Times New Roman"/>
        </w:rPr>
      </w:pPr>
      <w:r>
        <w:rPr>
          <w:rFonts w:ascii="Times New Roman" w:hAnsi="Times New Roman"/>
        </w:rPr>
        <w:t>billeted</w:t>
      </w:r>
      <w:r w:rsidR="00217EE1" w:rsidRPr="00CD5126">
        <w:rPr>
          <w:rFonts w:ascii="Times New Roman" w:hAnsi="Times New Roman"/>
        </w:rPr>
        <w:t xml:space="preserve"> (38) –</w:t>
      </w:r>
    </w:p>
    <w:p w14:paraId="32BD0506" w14:textId="69E08A92" w:rsidR="00217EE1" w:rsidRPr="00CD5126" w:rsidRDefault="00CD5126" w:rsidP="0023628A">
      <w:pPr>
        <w:rPr>
          <w:rFonts w:ascii="Times New Roman" w:hAnsi="Times New Roman"/>
        </w:rPr>
      </w:pPr>
      <w:r>
        <w:rPr>
          <w:rFonts w:ascii="Times New Roman" w:hAnsi="Times New Roman"/>
        </w:rPr>
        <w:t>mantilla</w:t>
      </w:r>
      <w:r w:rsidR="00217EE1" w:rsidRPr="00CD5126">
        <w:rPr>
          <w:rFonts w:ascii="Times New Roman" w:hAnsi="Times New Roman"/>
        </w:rPr>
        <w:t xml:space="preserve"> (38) –</w:t>
      </w:r>
    </w:p>
    <w:p w14:paraId="1AC93095" w14:textId="321458C8" w:rsidR="00217EE1" w:rsidRPr="00CD5126" w:rsidRDefault="00CD5126" w:rsidP="0023628A">
      <w:pPr>
        <w:rPr>
          <w:rFonts w:ascii="Times New Roman" w:hAnsi="Times New Roman"/>
        </w:rPr>
      </w:pPr>
      <w:r>
        <w:rPr>
          <w:rFonts w:ascii="Times New Roman" w:hAnsi="Times New Roman"/>
        </w:rPr>
        <w:t>objectivity</w:t>
      </w:r>
      <w:r w:rsidR="00217EE1" w:rsidRPr="00CD5126">
        <w:rPr>
          <w:rFonts w:ascii="Times New Roman" w:hAnsi="Times New Roman"/>
        </w:rPr>
        <w:t xml:space="preserve"> (40) –</w:t>
      </w:r>
    </w:p>
    <w:p w14:paraId="6702E5C1" w14:textId="175B23B7" w:rsidR="00217EE1" w:rsidRPr="00CD5126" w:rsidRDefault="00CD5126" w:rsidP="0023628A">
      <w:pPr>
        <w:rPr>
          <w:rFonts w:ascii="Times New Roman" w:hAnsi="Times New Roman"/>
        </w:rPr>
      </w:pPr>
      <w:r>
        <w:rPr>
          <w:rFonts w:ascii="Times New Roman" w:hAnsi="Times New Roman"/>
        </w:rPr>
        <w:t>hacienda</w:t>
      </w:r>
      <w:r w:rsidR="00217EE1" w:rsidRPr="00CD5126">
        <w:rPr>
          <w:rFonts w:ascii="Times New Roman" w:hAnsi="Times New Roman"/>
        </w:rPr>
        <w:t xml:space="preserve"> (40) –</w:t>
      </w:r>
    </w:p>
    <w:p w14:paraId="4BE25058" w14:textId="15060DD2" w:rsidR="00217EE1" w:rsidRPr="00CD5126" w:rsidRDefault="00CD5126" w:rsidP="0023628A">
      <w:pPr>
        <w:rPr>
          <w:rFonts w:ascii="Times New Roman" w:hAnsi="Times New Roman"/>
        </w:rPr>
      </w:pPr>
      <w:r>
        <w:rPr>
          <w:rFonts w:ascii="Times New Roman" w:hAnsi="Times New Roman"/>
        </w:rPr>
        <w:t>mangled</w:t>
      </w:r>
      <w:r w:rsidR="00217EE1" w:rsidRPr="00CD5126">
        <w:rPr>
          <w:rFonts w:ascii="Times New Roman" w:hAnsi="Times New Roman"/>
        </w:rPr>
        <w:t xml:space="preserve"> (40) –</w:t>
      </w:r>
    </w:p>
    <w:p w14:paraId="1205AE43" w14:textId="4E78F17D" w:rsidR="00217EE1" w:rsidRPr="00CD5126" w:rsidRDefault="00217EE1" w:rsidP="0023628A">
      <w:pPr>
        <w:rPr>
          <w:rFonts w:ascii="Times New Roman" w:hAnsi="Times New Roman"/>
        </w:rPr>
      </w:pPr>
      <w:r w:rsidRPr="00CD5126">
        <w:rPr>
          <w:rFonts w:ascii="Times New Roman" w:hAnsi="Times New Roman"/>
        </w:rPr>
        <w:t>smug (41) –</w:t>
      </w:r>
    </w:p>
    <w:p w14:paraId="7B19DF98" w14:textId="2F8104EF" w:rsidR="00217EE1" w:rsidRPr="00CD5126" w:rsidRDefault="00CD5126" w:rsidP="0023628A">
      <w:pPr>
        <w:rPr>
          <w:rFonts w:ascii="Times New Roman" w:hAnsi="Times New Roman"/>
        </w:rPr>
      </w:pPr>
      <w:r>
        <w:rPr>
          <w:rFonts w:ascii="Times New Roman" w:hAnsi="Times New Roman"/>
        </w:rPr>
        <w:t>superiority</w:t>
      </w:r>
      <w:r w:rsidR="00217EE1" w:rsidRPr="00CD5126">
        <w:rPr>
          <w:rFonts w:ascii="Times New Roman" w:hAnsi="Times New Roman"/>
        </w:rPr>
        <w:t xml:space="preserve"> (41) –</w:t>
      </w:r>
    </w:p>
    <w:p w14:paraId="035C9FF9" w14:textId="742F705B" w:rsidR="00217EE1" w:rsidRPr="00CD5126" w:rsidRDefault="00CD5126" w:rsidP="0023628A">
      <w:pPr>
        <w:rPr>
          <w:rFonts w:ascii="Times New Roman" w:hAnsi="Times New Roman"/>
        </w:rPr>
      </w:pPr>
      <w:r>
        <w:rPr>
          <w:rFonts w:ascii="Times New Roman" w:hAnsi="Times New Roman"/>
        </w:rPr>
        <w:t>cravat</w:t>
      </w:r>
      <w:r w:rsidR="00217EE1" w:rsidRPr="00CD5126">
        <w:rPr>
          <w:rFonts w:ascii="Times New Roman" w:hAnsi="Times New Roman"/>
        </w:rPr>
        <w:t xml:space="preserve"> (41) –</w:t>
      </w:r>
    </w:p>
    <w:p w14:paraId="60321619" w14:textId="3A0D3C61" w:rsidR="00217EE1" w:rsidRPr="00CD5126" w:rsidRDefault="00CD5126" w:rsidP="0023628A">
      <w:pPr>
        <w:rPr>
          <w:rFonts w:ascii="Times New Roman" w:hAnsi="Times New Roman"/>
        </w:rPr>
      </w:pPr>
      <w:r>
        <w:rPr>
          <w:rFonts w:ascii="Times New Roman" w:hAnsi="Times New Roman"/>
        </w:rPr>
        <w:t>extravagant</w:t>
      </w:r>
      <w:r w:rsidR="00217EE1" w:rsidRPr="00CD5126">
        <w:rPr>
          <w:rFonts w:ascii="Times New Roman" w:hAnsi="Times New Roman"/>
        </w:rPr>
        <w:t xml:space="preserve"> (42) –</w:t>
      </w:r>
    </w:p>
    <w:p w14:paraId="5B130AD9" w14:textId="33E6853E" w:rsidR="00217EE1" w:rsidRPr="00CD5126" w:rsidRDefault="00217EE1" w:rsidP="0023628A">
      <w:pPr>
        <w:rPr>
          <w:rFonts w:ascii="Times New Roman" w:hAnsi="Times New Roman"/>
        </w:rPr>
      </w:pPr>
      <w:r w:rsidRPr="00CD5126">
        <w:rPr>
          <w:rFonts w:ascii="Times New Roman" w:hAnsi="Times New Roman"/>
        </w:rPr>
        <w:t>dignitaries (42) –</w:t>
      </w:r>
    </w:p>
    <w:p w14:paraId="045DDDC3" w14:textId="25D049CA" w:rsidR="00217EE1" w:rsidRPr="00CD5126" w:rsidRDefault="001E59BB" w:rsidP="0023628A">
      <w:pPr>
        <w:rPr>
          <w:rFonts w:ascii="Times New Roman" w:hAnsi="Times New Roman"/>
        </w:rPr>
      </w:pPr>
      <w:r>
        <w:rPr>
          <w:rFonts w:ascii="Times New Roman" w:hAnsi="Times New Roman"/>
        </w:rPr>
        <w:t>cordial</w:t>
      </w:r>
      <w:r w:rsidR="00217EE1" w:rsidRPr="00CD5126">
        <w:rPr>
          <w:rFonts w:ascii="Times New Roman" w:hAnsi="Times New Roman"/>
        </w:rPr>
        <w:t xml:space="preserve"> (42) –</w:t>
      </w:r>
    </w:p>
    <w:p w14:paraId="591EDBBD" w14:textId="222290FD" w:rsidR="00217EE1" w:rsidRPr="00CD5126" w:rsidRDefault="00217EE1" w:rsidP="0023628A">
      <w:pPr>
        <w:rPr>
          <w:rFonts w:ascii="Times New Roman" w:hAnsi="Times New Roman"/>
        </w:rPr>
      </w:pPr>
      <w:r w:rsidRPr="00CD5126">
        <w:rPr>
          <w:rFonts w:ascii="Times New Roman" w:hAnsi="Times New Roman"/>
        </w:rPr>
        <w:t>nobility (42) –</w:t>
      </w:r>
    </w:p>
    <w:p w14:paraId="3332144C" w14:textId="50F924C6" w:rsidR="00217EE1" w:rsidRPr="00CD5126" w:rsidRDefault="001E59BB" w:rsidP="0023628A">
      <w:pPr>
        <w:rPr>
          <w:rFonts w:ascii="Times New Roman" w:hAnsi="Times New Roman"/>
        </w:rPr>
      </w:pPr>
      <w:r>
        <w:rPr>
          <w:rFonts w:ascii="Times New Roman" w:hAnsi="Times New Roman"/>
        </w:rPr>
        <w:t>courtship</w:t>
      </w:r>
      <w:r w:rsidR="00217EE1" w:rsidRPr="00CD5126">
        <w:rPr>
          <w:rFonts w:ascii="Times New Roman" w:hAnsi="Times New Roman"/>
        </w:rPr>
        <w:t xml:space="preserve"> (44) –</w:t>
      </w:r>
    </w:p>
    <w:p w14:paraId="2B2FC679" w14:textId="67ACDB49" w:rsidR="00217EE1" w:rsidRPr="00CD5126" w:rsidRDefault="001E59BB" w:rsidP="0023628A">
      <w:pPr>
        <w:rPr>
          <w:rFonts w:ascii="Times New Roman" w:hAnsi="Times New Roman"/>
        </w:rPr>
      </w:pPr>
      <w:r>
        <w:rPr>
          <w:rFonts w:ascii="Times New Roman" w:hAnsi="Times New Roman"/>
        </w:rPr>
        <w:t>concocted</w:t>
      </w:r>
      <w:r w:rsidR="00217EE1" w:rsidRPr="00CD5126">
        <w:rPr>
          <w:rFonts w:ascii="Times New Roman" w:hAnsi="Times New Roman"/>
        </w:rPr>
        <w:t xml:space="preserve"> (44) –</w:t>
      </w:r>
    </w:p>
    <w:p w14:paraId="36B3ECCF" w14:textId="5F3F1BE3" w:rsidR="00217EE1" w:rsidRPr="00CD5126" w:rsidRDefault="001E59BB" w:rsidP="0023628A">
      <w:pPr>
        <w:rPr>
          <w:rFonts w:ascii="Times New Roman" w:hAnsi="Times New Roman"/>
        </w:rPr>
      </w:pPr>
      <w:r>
        <w:rPr>
          <w:rFonts w:ascii="Times New Roman" w:hAnsi="Times New Roman"/>
        </w:rPr>
        <w:t>flippant</w:t>
      </w:r>
      <w:r w:rsidR="00217EE1" w:rsidRPr="00CD5126">
        <w:rPr>
          <w:rFonts w:ascii="Times New Roman" w:hAnsi="Times New Roman"/>
        </w:rPr>
        <w:t xml:space="preserve"> (46) – </w:t>
      </w:r>
    </w:p>
    <w:p w14:paraId="70C4B7F9" w14:textId="66F33D41" w:rsidR="00217EE1" w:rsidRPr="00CD5126" w:rsidRDefault="001E59BB" w:rsidP="0023628A">
      <w:pPr>
        <w:rPr>
          <w:rFonts w:ascii="Times New Roman" w:hAnsi="Times New Roman"/>
        </w:rPr>
      </w:pPr>
      <w:r>
        <w:rPr>
          <w:rFonts w:ascii="Times New Roman" w:hAnsi="Times New Roman"/>
        </w:rPr>
        <w:t>customary</w:t>
      </w:r>
      <w:r w:rsidR="00217EE1" w:rsidRPr="00CD5126">
        <w:rPr>
          <w:rFonts w:ascii="Times New Roman" w:hAnsi="Times New Roman"/>
        </w:rPr>
        <w:t xml:space="preserve"> (46) –</w:t>
      </w:r>
    </w:p>
    <w:p w14:paraId="2BD5FAB0" w14:textId="42E91FA0" w:rsidR="00217EE1" w:rsidRPr="00CD5126" w:rsidRDefault="001E59BB" w:rsidP="0023628A">
      <w:pPr>
        <w:rPr>
          <w:rFonts w:ascii="Times New Roman" w:hAnsi="Times New Roman"/>
        </w:rPr>
      </w:pPr>
      <w:r>
        <w:rPr>
          <w:rFonts w:ascii="Times New Roman" w:hAnsi="Times New Roman"/>
        </w:rPr>
        <w:t>ensemble</w:t>
      </w:r>
      <w:r w:rsidR="00217EE1" w:rsidRPr="00CD5126">
        <w:rPr>
          <w:rFonts w:ascii="Times New Roman" w:hAnsi="Times New Roman"/>
        </w:rPr>
        <w:t xml:space="preserve"> (46) –</w:t>
      </w:r>
    </w:p>
    <w:p w14:paraId="50272B7A" w14:textId="4E37D50B" w:rsidR="00217EE1" w:rsidRPr="00CD5126" w:rsidRDefault="001E59BB" w:rsidP="0023628A">
      <w:pPr>
        <w:rPr>
          <w:rFonts w:ascii="Times New Roman" w:hAnsi="Times New Roman"/>
        </w:rPr>
      </w:pPr>
      <w:r>
        <w:rPr>
          <w:rFonts w:ascii="Times New Roman" w:hAnsi="Times New Roman"/>
        </w:rPr>
        <w:t>insufferably</w:t>
      </w:r>
      <w:r w:rsidR="00217EE1" w:rsidRPr="00CD5126">
        <w:rPr>
          <w:rFonts w:ascii="Times New Roman" w:hAnsi="Times New Roman"/>
        </w:rPr>
        <w:t xml:space="preserve"> (46) –</w:t>
      </w:r>
    </w:p>
    <w:p w14:paraId="4EF3EB44" w14:textId="5ABF7004" w:rsidR="00217EE1" w:rsidRPr="00CD5126" w:rsidRDefault="001E59BB" w:rsidP="0023628A">
      <w:pPr>
        <w:rPr>
          <w:rFonts w:ascii="Times New Roman" w:hAnsi="Times New Roman"/>
        </w:rPr>
      </w:pPr>
      <w:r>
        <w:rPr>
          <w:rFonts w:ascii="Times New Roman" w:hAnsi="Times New Roman"/>
        </w:rPr>
        <w:t>mincemeat</w:t>
      </w:r>
      <w:r w:rsidR="00217EE1" w:rsidRPr="00CD5126">
        <w:rPr>
          <w:rFonts w:ascii="Times New Roman" w:hAnsi="Times New Roman"/>
        </w:rPr>
        <w:t xml:space="preserve"> (47) –</w:t>
      </w:r>
    </w:p>
    <w:p w14:paraId="0F9D2BFD" w14:textId="02B1E66E" w:rsidR="00217EE1" w:rsidRPr="00CD5126" w:rsidRDefault="001E59BB" w:rsidP="0023628A">
      <w:pPr>
        <w:rPr>
          <w:rFonts w:ascii="Times New Roman" w:hAnsi="Times New Roman"/>
        </w:rPr>
      </w:pPr>
      <w:r>
        <w:rPr>
          <w:rFonts w:ascii="Times New Roman" w:hAnsi="Times New Roman"/>
        </w:rPr>
        <w:t>chaperones</w:t>
      </w:r>
      <w:r w:rsidR="00217EE1" w:rsidRPr="00CD5126">
        <w:rPr>
          <w:rFonts w:ascii="Times New Roman" w:hAnsi="Times New Roman"/>
        </w:rPr>
        <w:t xml:space="preserve"> (48) –</w:t>
      </w:r>
    </w:p>
    <w:p w14:paraId="7BA98515" w14:textId="5FE76A7A" w:rsidR="00217EE1" w:rsidRPr="00CD5126" w:rsidRDefault="001E59BB" w:rsidP="0023628A">
      <w:pPr>
        <w:rPr>
          <w:rFonts w:ascii="Times New Roman" w:hAnsi="Times New Roman"/>
        </w:rPr>
      </w:pPr>
      <w:r>
        <w:rPr>
          <w:rFonts w:ascii="Times New Roman" w:hAnsi="Times New Roman"/>
        </w:rPr>
        <w:t>humility</w:t>
      </w:r>
      <w:r w:rsidR="00217EE1" w:rsidRPr="00CD5126">
        <w:rPr>
          <w:rFonts w:ascii="Times New Roman" w:hAnsi="Times New Roman"/>
        </w:rPr>
        <w:t xml:space="preserve"> (50) –</w:t>
      </w:r>
    </w:p>
    <w:p w14:paraId="0F9C61E0" w14:textId="480AA49D" w:rsidR="00217EE1" w:rsidRPr="00CD5126" w:rsidRDefault="001E59BB" w:rsidP="0023628A">
      <w:pPr>
        <w:rPr>
          <w:rFonts w:ascii="Times New Roman" w:hAnsi="Times New Roman"/>
        </w:rPr>
      </w:pPr>
      <w:r>
        <w:rPr>
          <w:rFonts w:ascii="Times New Roman" w:hAnsi="Times New Roman"/>
        </w:rPr>
        <w:t>dismay</w:t>
      </w:r>
      <w:r w:rsidR="00217EE1" w:rsidRPr="00CD5126">
        <w:rPr>
          <w:rFonts w:ascii="Times New Roman" w:hAnsi="Times New Roman"/>
        </w:rPr>
        <w:t xml:space="preserve"> (50) – </w:t>
      </w:r>
    </w:p>
    <w:p w14:paraId="0604B2D9" w14:textId="4933EB28" w:rsidR="00217EE1" w:rsidRPr="00CD5126" w:rsidRDefault="001E59BB" w:rsidP="0023628A">
      <w:pPr>
        <w:rPr>
          <w:rFonts w:ascii="Times New Roman" w:hAnsi="Times New Roman"/>
        </w:rPr>
      </w:pPr>
      <w:r>
        <w:rPr>
          <w:rFonts w:ascii="Times New Roman" w:hAnsi="Times New Roman"/>
        </w:rPr>
        <w:t>stead</w:t>
      </w:r>
      <w:r w:rsidR="00217EE1" w:rsidRPr="00CD5126">
        <w:rPr>
          <w:rFonts w:ascii="Times New Roman" w:hAnsi="Times New Roman"/>
        </w:rPr>
        <w:t>(50) –</w:t>
      </w:r>
    </w:p>
    <w:p w14:paraId="2FEE9E09" w14:textId="5FCD4E9D" w:rsidR="00217EE1" w:rsidRPr="00CD5126" w:rsidRDefault="00343AC3" w:rsidP="0023628A">
      <w:pPr>
        <w:rPr>
          <w:rFonts w:ascii="Times New Roman" w:hAnsi="Times New Roman"/>
        </w:rPr>
      </w:pPr>
      <w:r w:rsidRPr="00CD5126">
        <w:rPr>
          <w:rFonts w:ascii="Times New Roman" w:hAnsi="Times New Roman"/>
        </w:rPr>
        <w:t>foreseen</w:t>
      </w:r>
      <w:r w:rsidR="00217EE1" w:rsidRPr="00CD5126">
        <w:rPr>
          <w:rFonts w:ascii="Times New Roman" w:hAnsi="Times New Roman"/>
        </w:rPr>
        <w:t xml:space="preserve"> (51) –</w:t>
      </w:r>
    </w:p>
    <w:p w14:paraId="5E20449D" w14:textId="7C6666C1" w:rsidR="00217EE1" w:rsidRPr="00CD5126" w:rsidRDefault="001E59BB" w:rsidP="0023628A">
      <w:pPr>
        <w:rPr>
          <w:rFonts w:ascii="Times New Roman" w:hAnsi="Times New Roman"/>
        </w:rPr>
      </w:pPr>
      <w:r>
        <w:rPr>
          <w:rFonts w:ascii="Times New Roman" w:hAnsi="Times New Roman"/>
        </w:rPr>
        <w:t>defiance</w:t>
      </w:r>
      <w:r w:rsidR="00217EE1" w:rsidRPr="00CD5126">
        <w:rPr>
          <w:rFonts w:ascii="Times New Roman" w:hAnsi="Times New Roman"/>
        </w:rPr>
        <w:t xml:space="preserve"> (51) –</w:t>
      </w:r>
    </w:p>
    <w:p w14:paraId="410A31A8" w14:textId="041DAA82" w:rsidR="00217EE1" w:rsidRPr="00CD5126" w:rsidRDefault="001E59BB" w:rsidP="0023628A">
      <w:pPr>
        <w:rPr>
          <w:rFonts w:ascii="Times New Roman" w:hAnsi="Times New Roman"/>
        </w:rPr>
      </w:pPr>
      <w:r>
        <w:rPr>
          <w:rFonts w:ascii="Times New Roman" w:hAnsi="Times New Roman"/>
        </w:rPr>
        <w:t>decree</w:t>
      </w:r>
      <w:r w:rsidR="00217EE1" w:rsidRPr="00CD5126">
        <w:rPr>
          <w:rFonts w:ascii="Times New Roman" w:hAnsi="Times New Roman"/>
        </w:rPr>
        <w:t xml:space="preserve"> (51) –</w:t>
      </w:r>
    </w:p>
    <w:p w14:paraId="4FD0C77B" w14:textId="6749E3BF" w:rsidR="00217EE1" w:rsidRPr="00CD5126" w:rsidRDefault="001E59BB" w:rsidP="0023628A">
      <w:pPr>
        <w:rPr>
          <w:rFonts w:ascii="Times New Roman" w:hAnsi="Times New Roman"/>
        </w:rPr>
      </w:pPr>
      <w:r>
        <w:rPr>
          <w:rFonts w:ascii="Times New Roman" w:hAnsi="Times New Roman"/>
        </w:rPr>
        <w:t>wreathed</w:t>
      </w:r>
      <w:r w:rsidR="00217EE1" w:rsidRPr="00CD5126">
        <w:rPr>
          <w:rFonts w:ascii="Times New Roman" w:hAnsi="Times New Roman"/>
        </w:rPr>
        <w:t xml:space="preserve"> (52) –</w:t>
      </w:r>
    </w:p>
    <w:p w14:paraId="45D81884" w14:textId="7D7AE140" w:rsidR="00217EE1" w:rsidRPr="00CD5126" w:rsidRDefault="001E59BB" w:rsidP="0023628A">
      <w:pPr>
        <w:rPr>
          <w:rFonts w:ascii="Times New Roman" w:hAnsi="Times New Roman"/>
        </w:rPr>
      </w:pPr>
      <w:r>
        <w:rPr>
          <w:rFonts w:ascii="Times New Roman" w:hAnsi="Times New Roman"/>
        </w:rPr>
        <w:t>peril</w:t>
      </w:r>
      <w:r w:rsidR="00217EE1" w:rsidRPr="00CD5126">
        <w:rPr>
          <w:rFonts w:ascii="Times New Roman" w:hAnsi="Times New Roman"/>
        </w:rPr>
        <w:t xml:space="preserve"> (52) –</w:t>
      </w:r>
    </w:p>
    <w:p w14:paraId="35AB55C6" w14:textId="76479F79" w:rsidR="00217EE1" w:rsidRPr="00CD5126" w:rsidRDefault="001E59BB" w:rsidP="0023628A">
      <w:pPr>
        <w:rPr>
          <w:rFonts w:ascii="Times New Roman" w:hAnsi="Times New Roman"/>
        </w:rPr>
      </w:pPr>
      <w:r>
        <w:rPr>
          <w:rFonts w:ascii="Times New Roman" w:hAnsi="Times New Roman"/>
        </w:rPr>
        <w:lastRenderedPageBreak/>
        <w:t>traitor</w:t>
      </w:r>
      <w:r w:rsidR="00217EE1" w:rsidRPr="00CD5126">
        <w:rPr>
          <w:rFonts w:ascii="Times New Roman" w:hAnsi="Times New Roman"/>
        </w:rPr>
        <w:t xml:space="preserve"> (55) –</w:t>
      </w:r>
    </w:p>
    <w:p w14:paraId="339AE1C9" w14:textId="7232DCE7" w:rsidR="00217EE1" w:rsidRPr="00CD5126" w:rsidRDefault="009E5FA8" w:rsidP="0023628A">
      <w:pPr>
        <w:rPr>
          <w:rFonts w:ascii="Times New Roman" w:hAnsi="Times New Roman"/>
        </w:rPr>
      </w:pPr>
      <w:r w:rsidRPr="00CD5126">
        <w:rPr>
          <w:rFonts w:ascii="Times New Roman" w:hAnsi="Times New Roman"/>
        </w:rPr>
        <w:t>bouquet</w:t>
      </w:r>
      <w:r w:rsidR="00217EE1" w:rsidRPr="00CD5126">
        <w:rPr>
          <w:rFonts w:ascii="Times New Roman" w:hAnsi="Times New Roman"/>
        </w:rPr>
        <w:t xml:space="preserve"> (55) –</w:t>
      </w:r>
    </w:p>
    <w:p w14:paraId="127C19E0" w14:textId="62851449" w:rsidR="00217EE1" w:rsidRPr="00CD5126" w:rsidRDefault="001E59BB" w:rsidP="0023628A">
      <w:pPr>
        <w:rPr>
          <w:rFonts w:ascii="Times New Roman" w:hAnsi="Times New Roman"/>
        </w:rPr>
      </w:pPr>
      <w:r>
        <w:rPr>
          <w:rFonts w:ascii="Times New Roman" w:hAnsi="Times New Roman"/>
        </w:rPr>
        <w:t>welfare</w:t>
      </w:r>
      <w:r w:rsidR="00217EE1" w:rsidRPr="00CD5126">
        <w:rPr>
          <w:rFonts w:ascii="Times New Roman" w:hAnsi="Times New Roman"/>
        </w:rPr>
        <w:t xml:space="preserve"> (56) –</w:t>
      </w:r>
    </w:p>
    <w:p w14:paraId="454CD4CF" w14:textId="027CDFC5" w:rsidR="00217EE1" w:rsidRPr="00CD5126" w:rsidRDefault="009E5FA8" w:rsidP="0023628A">
      <w:pPr>
        <w:rPr>
          <w:rFonts w:ascii="Times New Roman" w:hAnsi="Times New Roman"/>
        </w:rPr>
      </w:pPr>
      <w:r w:rsidRPr="00CD5126">
        <w:rPr>
          <w:rFonts w:ascii="Times New Roman" w:hAnsi="Times New Roman"/>
        </w:rPr>
        <w:t>rendezvous</w:t>
      </w:r>
      <w:r w:rsidR="00217EE1" w:rsidRPr="00CD5126">
        <w:rPr>
          <w:rFonts w:ascii="Times New Roman" w:hAnsi="Times New Roman"/>
        </w:rPr>
        <w:t xml:space="preserve"> (56) –</w:t>
      </w:r>
    </w:p>
    <w:p w14:paraId="3FC0D4F2" w14:textId="6ABFDE3E" w:rsidR="00217EE1" w:rsidRPr="00CD5126" w:rsidRDefault="001E59BB" w:rsidP="0023628A">
      <w:pPr>
        <w:rPr>
          <w:rFonts w:ascii="Times New Roman" w:hAnsi="Times New Roman"/>
        </w:rPr>
      </w:pPr>
      <w:r>
        <w:rPr>
          <w:rFonts w:ascii="Times New Roman" w:hAnsi="Times New Roman"/>
        </w:rPr>
        <w:t>mestizos</w:t>
      </w:r>
      <w:r w:rsidR="00217EE1" w:rsidRPr="00CD5126">
        <w:rPr>
          <w:rFonts w:ascii="Times New Roman" w:hAnsi="Times New Roman"/>
        </w:rPr>
        <w:t xml:space="preserve"> (56) –</w:t>
      </w:r>
    </w:p>
    <w:p w14:paraId="11E8C291" w14:textId="4BDC7F2A" w:rsidR="00EE5DE7" w:rsidRPr="00CD5126" w:rsidRDefault="001E59BB" w:rsidP="0023628A">
      <w:pPr>
        <w:rPr>
          <w:rFonts w:ascii="Times New Roman" w:hAnsi="Times New Roman"/>
        </w:rPr>
      </w:pPr>
      <w:r>
        <w:rPr>
          <w:rFonts w:ascii="Times New Roman" w:hAnsi="Times New Roman"/>
        </w:rPr>
        <w:t>tethered</w:t>
      </w:r>
      <w:r w:rsidR="00EE5DE7" w:rsidRPr="00CD5126">
        <w:rPr>
          <w:rFonts w:ascii="Times New Roman" w:hAnsi="Times New Roman"/>
        </w:rPr>
        <w:t xml:space="preserve"> (57) –</w:t>
      </w:r>
    </w:p>
    <w:p w14:paraId="3D113915" w14:textId="01CC97B5" w:rsidR="00EE5DE7" w:rsidRPr="00CD5126" w:rsidRDefault="001E59BB" w:rsidP="0023628A">
      <w:pPr>
        <w:rPr>
          <w:rFonts w:ascii="Times New Roman" w:hAnsi="Times New Roman"/>
        </w:rPr>
      </w:pPr>
      <w:r>
        <w:rPr>
          <w:rFonts w:ascii="Times New Roman" w:hAnsi="Times New Roman"/>
        </w:rPr>
        <w:t>momentous</w:t>
      </w:r>
      <w:r w:rsidR="00EE5DE7" w:rsidRPr="00CD5126">
        <w:rPr>
          <w:rFonts w:ascii="Times New Roman" w:hAnsi="Times New Roman"/>
        </w:rPr>
        <w:t xml:space="preserve"> (58) –</w:t>
      </w:r>
    </w:p>
    <w:p w14:paraId="5817AB2C" w14:textId="62148D2B" w:rsidR="00EE5DE7" w:rsidRPr="00CD5126" w:rsidRDefault="001E59BB" w:rsidP="0023628A">
      <w:pPr>
        <w:rPr>
          <w:rFonts w:ascii="Times New Roman" w:hAnsi="Times New Roman"/>
        </w:rPr>
      </w:pPr>
      <w:r>
        <w:rPr>
          <w:rFonts w:ascii="Times New Roman" w:hAnsi="Times New Roman"/>
        </w:rPr>
        <w:t>befall</w:t>
      </w:r>
      <w:r w:rsidR="00EE5DE7" w:rsidRPr="00CD5126">
        <w:rPr>
          <w:rFonts w:ascii="Times New Roman" w:hAnsi="Times New Roman"/>
        </w:rPr>
        <w:t xml:space="preserve"> (58) –</w:t>
      </w:r>
    </w:p>
    <w:p w14:paraId="5458264F" w14:textId="05720F90" w:rsidR="00EE5DE7" w:rsidRPr="00CD5126" w:rsidRDefault="001E59BB" w:rsidP="0023628A">
      <w:pPr>
        <w:rPr>
          <w:rFonts w:ascii="Times New Roman" w:hAnsi="Times New Roman"/>
        </w:rPr>
      </w:pPr>
      <w:r>
        <w:rPr>
          <w:rFonts w:ascii="Times New Roman" w:hAnsi="Times New Roman"/>
        </w:rPr>
        <w:t>impediment</w:t>
      </w:r>
      <w:r w:rsidR="00EE5DE7" w:rsidRPr="00CD5126">
        <w:rPr>
          <w:rFonts w:ascii="Times New Roman" w:hAnsi="Times New Roman"/>
        </w:rPr>
        <w:t xml:space="preserve"> (59) –</w:t>
      </w:r>
    </w:p>
    <w:p w14:paraId="30BEF509" w14:textId="2BBB6697" w:rsidR="00EE5DE7" w:rsidRPr="00CD5126" w:rsidRDefault="001E59BB" w:rsidP="0023628A">
      <w:pPr>
        <w:rPr>
          <w:rFonts w:ascii="Times New Roman" w:hAnsi="Times New Roman"/>
        </w:rPr>
      </w:pPr>
      <w:r>
        <w:rPr>
          <w:rFonts w:ascii="Times New Roman" w:hAnsi="Times New Roman"/>
        </w:rPr>
        <w:t>banns</w:t>
      </w:r>
      <w:r w:rsidR="00EE5DE7" w:rsidRPr="00CD5126">
        <w:rPr>
          <w:rFonts w:ascii="Times New Roman" w:hAnsi="Times New Roman"/>
        </w:rPr>
        <w:t xml:space="preserve"> (59) –</w:t>
      </w:r>
    </w:p>
    <w:p w14:paraId="63D5F0B1" w14:textId="0E9AB11F" w:rsidR="00EE5DE7" w:rsidRPr="00CD5126" w:rsidRDefault="001E59BB" w:rsidP="0023628A">
      <w:pPr>
        <w:rPr>
          <w:rFonts w:ascii="Times New Roman" w:hAnsi="Times New Roman"/>
        </w:rPr>
      </w:pPr>
      <w:r>
        <w:rPr>
          <w:rFonts w:ascii="Times New Roman" w:hAnsi="Times New Roman"/>
        </w:rPr>
        <w:t>enigmatic</w:t>
      </w:r>
      <w:r w:rsidR="00EE5DE7" w:rsidRPr="00CD5126">
        <w:rPr>
          <w:rFonts w:ascii="Times New Roman" w:hAnsi="Times New Roman"/>
        </w:rPr>
        <w:t xml:space="preserve"> (59) –</w:t>
      </w:r>
    </w:p>
    <w:p w14:paraId="2B7250BE" w14:textId="0C5B92C0" w:rsidR="00EE5DE7" w:rsidRPr="00CD5126" w:rsidRDefault="00EE5DE7" w:rsidP="0023628A">
      <w:pPr>
        <w:rPr>
          <w:rFonts w:ascii="Times New Roman" w:hAnsi="Times New Roman"/>
        </w:rPr>
      </w:pPr>
      <w:r w:rsidRPr="00CD5126">
        <w:rPr>
          <w:rFonts w:ascii="Times New Roman" w:hAnsi="Times New Roman"/>
        </w:rPr>
        <w:t>s</w:t>
      </w:r>
      <w:r w:rsidR="001E59BB">
        <w:rPr>
          <w:rFonts w:ascii="Times New Roman" w:hAnsi="Times New Roman"/>
        </w:rPr>
        <w:t>toic</w:t>
      </w:r>
      <w:r w:rsidRPr="00CD5126">
        <w:rPr>
          <w:rFonts w:ascii="Times New Roman" w:hAnsi="Times New Roman"/>
        </w:rPr>
        <w:t>(61) –</w:t>
      </w:r>
    </w:p>
    <w:p w14:paraId="3A9AE86F" w14:textId="4E793683" w:rsidR="00EE5DE7" w:rsidRPr="00CD5126" w:rsidRDefault="001E59BB" w:rsidP="0023628A">
      <w:pPr>
        <w:rPr>
          <w:rFonts w:ascii="Times New Roman" w:hAnsi="Times New Roman"/>
        </w:rPr>
      </w:pPr>
      <w:r>
        <w:rPr>
          <w:rFonts w:ascii="Times New Roman" w:hAnsi="Times New Roman"/>
        </w:rPr>
        <w:t>trek</w:t>
      </w:r>
      <w:r w:rsidR="00441B88" w:rsidRPr="00CD5126">
        <w:rPr>
          <w:rFonts w:ascii="Times New Roman" w:hAnsi="Times New Roman"/>
        </w:rPr>
        <w:t xml:space="preserve"> (61) –</w:t>
      </w:r>
    </w:p>
    <w:p w14:paraId="7F307EFD" w14:textId="6BE7E0A8" w:rsidR="00441B88" w:rsidRPr="00CD5126" w:rsidRDefault="001E59BB" w:rsidP="0023628A">
      <w:pPr>
        <w:rPr>
          <w:rFonts w:ascii="Times New Roman" w:hAnsi="Times New Roman"/>
        </w:rPr>
      </w:pPr>
      <w:r>
        <w:rPr>
          <w:rFonts w:ascii="Times New Roman" w:hAnsi="Times New Roman"/>
        </w:rPr>
        <w:t>mochila</w:t>
      </w:r>
      <w:r w:rsidR="00441B88" w:rsidRPr="00CD5126">
        <w:rPr>
          <w:rFonts w:ascii="Times New Roman" w:hAnsi="Times New Roman"/>
        </w:rPr>
        <w:t xml:space="preserve"> (62) –</w:t>
      </w:r>
    </w:p>
    <w:p w14:paraId="407F65F1" w14:textId="14CE07EB" w:rsidR="00441B88" w:rsidRPr="00CD5126" w:rsidRDefault="001E59BB" w:rsidP="0023628A">
      <w:pPr>
        <w:rPr>
          <w:rFonts w:ascii="Times New Roman" w:hAnsi="Times New Roman"/>
        </w:rPr>
      </w:pPr>
      <w:r>
        <w:rPr>
          <w:rFonts w:ascii="Times New Roman" w:hAnsi="Times New Roman"/>
        </w:rPr>
        <w:t>fringed</w:t>
      </w:r>
      <w:r w:rsidR="00441B88" w:rsidRPr="00CD5126">
        <w:rPr>
          <w:rFonts w:ascii="Times New Roman" w:hAnsi="Times New Roman"/>
        </w:rPr>
        <w:t xml:space="preserve"> (62) –</w:t>
      </w:r>
    </w:p>
    <w:p w14:paraId="68823A7F" w14:textId="6ECA4B8A" w:rsidR="00441B88" w:rsidRPr="00CD5126" w:rsidRDefault="001E59BB" w:rsidP="0023628A">
      <w:pPr>
        <w:rPr>
          <w:rFonts w:ascii="Times New Roman" w:hAnsi="Times New Roman"/>
        </w:rPr>
      </w:pPr>
      <w:r>
        <w:rPr>
          <w:rFonts w:ascii="Times New Roman" w:hAnsi="Times New Roman"/>
        </w:rPr>
        <w:t>nuisance</w:t>
      </w:r>
      <w:r w:rsidR="00441B88" w:rsidRPr="00CD5126">
        <w:rPr>
          <w:rFonts w:ascii="Times New Roman" w:hAnsi="Times New Roman"/>
        </w:rPr>
        <w:t xml:space="preserve"> (64) –</w:t>
      </w:r>
      <w:r w:rsidR="00441B88" w:rsidRPr="00CD5126">
        <w:rPr>
          <w:rFonts w:ascii="Times New Roman" w:hAnsi="Times New Roman"/>
        </w:rPr>
        <w:tab/>
      </w:r>
    </w:p>
    <w:p w14:paraId="026F3FFB" w14:textId="5332C1BE" w:rsidR="00441B88" w:rsidRPr="00CD5126" w:rsidRDefault="001E59BB" w:rsidP="0023628A">
      <w:pPr>
        <w:rPr>
          <w:rFonts w:ascii="Times New Roman" w:hAnsi="Times New Roman"/>
        </w:rPr>
      </w:pPr>
      <w:r>
        <w:rPr>
          <w:rFonts w:ascii="Times New Roman" w:hAnsi="Times New Roman"/>
        </w:rPr>
        <w:t>unmercifully</w:t>
      </w:r>
      <w:r w:rsidR="00441B88" w:rsidRPr="00CD5126">
        <w:rPr>
          <w:rFonts w:ascii="Times New Roman" w:hAnsi="Times New Roman"/>
        </w:rPr>
        <w:t>(64) –</w:t>
      </w:r>
    </w:p>
    <w:p w14:paraId="63997CF6" w14:textId="56506525" w:rsidR="00441B88" w:rsidRPr="00CD5126" w:rsidRDefault="001E59BB" w:rsidP="0023628A">
      <w:pPr>
        <w:rPr>
          <w:rFonts w:ascii="Times New Roman" w:hAnsi="Times New Roman"/>
        </w:rPr>
      </w:pPr>
      <w:r>
        <w:rPr>
          <w:rFonts w:ascii="Times New Roman" w:hAnsi="Times New Roman"/>
        </w:rPr>
        <w:t>terrain</w:t>
      </w:r>
      <w:r w:rsidR="00441B88" w:rsidRPr="00CD5126">
        <w:rPr>
          <w:rFonts w:ascii="Times New Roman" w:hAnsi="Times New Roman"/>
        </w:rPr>
        <w:t xml:space="preserve"> (64) –</w:t>
      </w:r>
    </w:p>
    <w:p w14:paraId="64A31FD2" w14:textId="7F9F5C1C" w:rsidR="00441B88" w:rsidRPr="00CD5126" w:rsidRDefault="001E59BB" w:rsidP="0023628A">
      <w:pPr>
        <w:rPr>
          <w:rFonts w:ascii="Times New Roman" w:hAnsi="Times New Roman"/>
        </w:rPr>
      </w:pPr>
      <w:r>
        <w:rPr>
          <w:rFonts w:ascii="Times New Roman" w:hAnsi="Times New Roman"/>
        </w:rPr>
        <w:t>crooning</w:t>
      </w:r>
      <w:r w:rsidR="00441B88" w:rsidRPr="00CD5126">
        <w:rPr>
          <w:rFonts w:ascii="Times New Roman" w:hAnsi="Times New Roman"/>
        </w:rPr>
        <w:t xml:space="preserve"> (66) –</w:t>
      </w:r>
    </w:p>
    <w:p w14:paraId="2EFE0ADF" w14:textId="51958C94" w:rsidR="00441B88" w:rsidRPr="00CD5126" w:rsidRDefault="001E59BB" w:rsidP="0023628A">
      <w:pPr>
        <w:rPr>
          <w:rFonts w:ascii="Times New Roman" w:hAnsi="Times New Roman"/>
        </w:rPr>
      </w:pPr>
      <w:r>
        <w:rPr>
          <w:rFonts w:ascii="Times New Roman" w:hAnsi="Times New Roman"/>
        </w:rPr>
        <w:t>serenaded</w:t>
      </w:r>
      <w:r w:rsidR="00441B88" w:rsidRPr="00CD5126">
        <w:rPr>
          <w:rFonts w:ascii="Times New Roman" w:hAnsi="Times New Roman"/>
        </w:rPr>
        <w:t xml:space="preserve"> (66) –</w:t>
      </w:r>
    </w:p>
    <w:p w14:paraId="69257D1E" w14:textId="7DCBABE3" w:rsidR="00441B88" w:rsidRPr="00CD5126" w:rsidRDefault="001E59BB" w:rsidP="0023628A">
      <w:pPr>
        <w:rPr>
          <w:rFonts w:ascii="Times New Roman" w:hAnsi="Times New Roman"/>
        </w:rPr>
      </w:pPr>
      <w:r>
        <w:rPr>
          <w:rFonts w:ascii="Times New Roman" w:hAnsi="Times New Roman"/>
        </w:rPr>
        <w:t>seethed</w:t>
      </w:r>
      <w:r w:rsidR="00441B88" w:rsidRPr="00CD5126">
        <w:rPr>
          <w:rFonts w:ascii="Times New Roman" w:hAnsi="Times New Roman"/>
        </w:rPr>
        <w:t xml:space="preserve"> (67) –</w:t>
      </w:r>
    </w:p>
    <w:p w14:paraId="00C6FC2A" w14:textId="406AD0A6" w:rsidR="00441B88" w:rsidRPr="00CD5126" w:rsidRDefault="001E59BB" w:rsidP="0023628A">
      <w:pPr>
        <w:rPr>
          <w:rFonts w:ascii="Times New Roman" w:hAnsi="Times New Roman"/>
        </w:rPr>
      </w:pPr>
      <w:r>
        <w:rPr>
          <w:rFonts w:ascii="Times New Roman" w:hAnsi="Times New Roman"/>
        </w:rPr>
        <w:t>brocade</w:t>
      </w:r>
      <w:r w:rsidR="00441B88" w:rsidRPr="00CD5126">
        <w:rPr>
          <w:rFonts w:ascii="Times New Roman" w:hAnsi="Times New Roman"/>
        </w:rPr>
        <w:t xml:space="preserve"> (67) –</w:t>
      </w:r>
    </w:p>
    <w:p w14:paraId="4E0D6454" w14:textId="6999C9CF" w:rsidR="00441B88" w:rsidRPr="00CD5126" w:rsidRDefault="001E59BB" w:rsidP="0023628A">
      <w:pPr>
        <w:rPr>
          <w:rFonts w:ascii="Times New Roman" w:hAnsi="Times New Roman"/>
        </w:rPr>
      </w:pPr>
      <w:r>
        <w:rPr>
          <w:rFonts w:ascii="Times New Roman" w:hAnsi="Times New Roman"/>
        </w:rPr>
        <w:t>intricate</w:t>
      </w:r>
      <w:r w:rsidR="00441B88" w:rsidRPr="00CD5126">
        <w:rPr>
          <w:rFonts w:ascii="Times New Roman" w:hAnsi="Times New Roman"/>
        </w:rPr>
        <w:t xml:space="preserve"> (71) –</w:t>
      </w:r>
    </w:p>
    <w:p w14:paraId="0232BE85" w14:textId="10AE33AA" w:rsidR="00441B88" w:rsidRPr="00CD5126" w:rsidRDefault="001E59BB" w:rsidP="0023628A">
      <w:pPr>
        <w:rPr>
          <w:rFonts w:ascii="Times New Roman" w:hAnsi="Times New Roman"/>
        </w:rPr>
      </w:pPr>
      <w:r>
        <w:rPr>
          <w:rFonts w:ascii="Times New Roman" w:hAnsi="Times New Roman"/>
        </w:rPr>
        <w:t>filigree</w:t>
      </w:r>
      <w:r w:rsidR="00441B88" w:rsidRPr="00CD5126">
        <w:rPr>
          <w:rFonts w:ascii="Times New Roman" w:hAnsi="Times New Roman"/>
        </w:rPr>
        <w:t xml:space="preserve"> (71) –</w:t>
      </w:r>
    </w:p>
    <w:p w14:paraId="2C1FFC75" w14:textId="6F50038B" w:rsidR="00441B88" w:rsidRPr="00CD5126" w:rsidRDefault="001E59BB" w:rsidP="0023628A">
      <w:pPr>
        <w:rPr>
          <w:rFonts w:ascii="Times New Roman" w:hAnsi="Times New Roman"/>
        </w:rPr>
      </w:pPr>
      <w:r>
        <w:rPr>
          <w:rFonts w:ascii="Times New Roman" w:hAnsi="Times New Roman"/>
        </w:rPr>
        <w:t>skeptical</w:t>
      </w:r>
      <w:r w:rsidR="00441B88" w:rsidRPr="00CD5126">
        <w:rPr>
          <w:rFonts w:ascii="Times New Roman" w:hAnsi="Times New Roman"/>
        </w:rPr>
        <w:t xml:space="preserve"> (71) –</w:t>
      </w:r>
    </w:p>
    <w:p w14:paraId="05770643" w14:textId="4EBFEC40" w:rsidR="00441B88" w:rsidRPr="00CD5126" w:rsidRDefault="001E59BB" w:rsidP="0023628A">
      <w:pPr>
        <w:rPr>
          <w:rFonts w:ascii="Times New Roman" w:hAnsi="Times New Roman"/>
        </w:rPr>
      </w:pPr>
      <w:r>
        <w:rPr>
          <w:rFonts w:ascii="Times New Roman" w:hAnsi="Times New Roman"/>
        </w:rPr>
        <w:t>patriot</w:t>
      </w:r>
      <w:r w:rsidR="00441B88" w:rsidRPr="00CD5126">
        <w:rPr>
          <w:rFonts w:ascii="Times New Roman" w:hAnsi="Times New Roman"/>
        </w:rPr>
        <w:t xml:space="preserve"> (72) –</w:t>
      </w:r>
    </w:p>
    <w:p w14:paraId="18B75CD6" w14:textId="1E2AA58E" w:rsidR="00441B88" w:rsidRPr="00CD5126" w:rsidRDefault="001E59BB" w:rsidP="0023628A">
      <w:pPr>
        <w:rPr>
          <w:rFonts w:ascii="Times New Roman" w:hAnsi="Times New Roman"/>
        </w:rPr>
      </w:pPr>
      <w:r>
        <w:rPr>
          <w:rFonts w:ascii="Times New Roman" w:hAnsi="Times New Roman"/>
        </w:rPr>
        <w:t>mere</w:t>
      </w:r>
      <w:r w:rsidR="001E115F" w:rsidRPr="00CD5126">
        <w:rPr>
          <w:rFonts w:ascii="Times New Roman" w:hAnsi="Times New Roman"/>
        </w:rPr>
        <w:t xml:space="preserve"> (72) –</w:t>
      </w:r>
    </w:p>
    <w:p w14:paraId="2129E43F" w14:textId="07F49973" w:rsidR="001E115F" w:rsidRPr="00CD5126" w:rsidRDefault="001E59BB" w:rsidP="0023628A">
      <w:pPr>
        <w:rPr>
          <w:rFonts w:ascii="Times New Roman" w:hAnsi="Times New Roman"/>
        </w:rPr>
      </w:pPr>
      <w:r>
        <w:rPr>
          <w:rFonts w:ascii="Times New Roman" w:hAnsi="Times New Roman"/>
        </w:rPr>
        <w:t>whetstone</w:t>
      </w:r>
      <w:r w:rsidR="001E115F" w:rsidRPr="00CD5126">
        <w:rPr>
          <w:rFonts w:ascii="Times New Roman" w:hAnsi="Times New Roman"/>
        </w:rPr>
        <w:t xml:space="preserve"> (72) –</w:t>
      </w:r>
    </w:p>
    <w:p w14:paraId="7AE751A0" w14:textId="6E609231" w:rsidR="001E115F" w:rsidRPr="00CD5126" w:rsidRDefault="001E115F" w:rsidP="0023628A">
      <w:pPr>
        <w:rPr>
          <w:rFonts w:ascii="Times New Roman" w:hAnsi="Times New Roman"/>
        </w:rPr>
      </w:pPr>
      <w:r w:rsidRPr="00CD5126">
        <w:rPr>
          <w:rFonts w:ascii="Times New Roman" w:hAnsi="Times New Roman"/>
        </w:rPr>
        <w:t>v</w:t>
      </w:r>
      <w:r w:rsidR="001E59BB">
        <w:rPr>
          <w:rFonts w:ascii="Times New Roman" w:hAnsi="Times New Roman"/>
        </w:rPr>
        <w:t>ague</w:t>
      </w:r>
      <w:r w:rsidRPr="00CD5126">
        <w:rPr>
          <w:rFonts w:ascii="Times New Roman" w:hAnsi="Times New Roman"/>
        </w:rPr>
        <w:t xml:space="preserve"> (73) –</w:t>
      </w:r>
    </w:p>
    <w:p w14:paraId="2C1DE9E7" w14:textId="519E0C4D" w:rsidR="001E115F" w:rsidRPr="00CD5126" w:rsidRDefault="001E59BB" w:rsidP="0023628A">
      <w:pPr>
        <w:rPr>
          <w:rFonts w:ascii="Times New Roman" w:hAnsi="Times New Roman"/>
        </w:rPr>
      </w:pPr>
      <w:r>
        <w:rPr>
          <w:rFonts w:ascii="Times New Roman" w:hAnsi="Times New Roman"/>
        </w:rPr>
        <w:t>courtyard</w:t>
      </w:r>
      <w:r w:rsidR="001E115F" w:rsidRPr="00CD5126">
        <w:rPr>
          <w:rFonts w:ascii="Times New Roman" w:hAnsi="Times New Roman"/>
        </w:rPr>
        <w:t xml:space="preserve"> (75) –</w:t>
      </w:r>
    </w:p>
    <w:p w14:paraId="2311B82D" w14:textId="798A0AC8" w:rsidR="001E115F" w:rsidRPr="00CD5126" w:rsidRDefault="001E115F" w:rsidP="0023628A">
      <w:pPr>
        <w:rPr>
          <w:rFonts w:ascii="Times New Roman" w:hAnsi="Times New Roman"/>
        </w:rPr>
      </w:pPr>
      <w:r w:rsidRPr="00CD5126">
        <w:rPr>
          <w:rFonts w:ascii="Times New Roman" w:hAnsi="Times New Roman"/>
        </w:rPr>
        <w:t>elegant (75) –</w:t>
      </w:r>
    </w:p>
    <w:p w14:paraId="2112EF14" w14:textId="73437D6B" w:rsidR="001E115F" w:rsidRPr="00CD5126" w:rsidRDefault="001E59BB" w:rsidP="0023628A">
      <w:pPr>
        <w:rPr>
          <w:rFonts w:ascii="Times New Roman" w:hAnsi="Times New Roman"/>
        </w:rPr>
      </w:pPr>
      <w:r>
        <w:rPr>
          <w:rFonts w:ascii="Times New Roman" w:hAnsi="Times New Roman"/>
        </w:rPr>
        <w:t>rationally</w:t>
      </w:r>
      <w:r w:rsidR="001E115F" w:rsidRPr="00CD5126">
        <w:rPr>
          <w:rFonts w:ascii="Times New Roman" w:hAnsi="Times New Roman"/>
        </w:rPr>
        <w:t xml:space="preserve"> (77) –</w:t>
      </w:r>
    </w:p>
    <w:p w14:paraId="547B1473" w14:textId="586CA562" w:rsidR="001E115F" w:rsidRPr="00CD5126" w:rsidRDefault="001E59BB" w:rsidP="0023628A">
      <w:pPr>
        <w:rPr>
          <w:rFonts w:ascii="Times New Roman" w:hAnsi="Times New Roman"/>
        </w:rPr>
      </w:pPr>
      <w:r>
        <w:rPr>
          <w:rFonts w:ascii="Times New Roman" w:hAnsi="Times New Roman"/>
        </w:rPr>
        <w:t>rampaging</w:t>
      </w:r>
      <w:r w:rsidR="001E115F" w:rsidRPr="00CD5126">
        <w:rPr>
          <w:rFonts w:ascii="Times New Roman" w:hAnsi="Times New Roman"/>
        </w:rPr>
        <w:t xml:space="preserve"> (80) –</w:t>
      </w:r>
    </w:p>
    <w:p w14:paraId="7B36F755" w14:textId="413D32AE" w:rsidR="001E115F" w:rsidRPr="00CD5126" w:rsidRDefault="001E59BB" w:rsidP="0023628A">
      <w:pPr>
        <w:rPr>
          <w:rFonts w:ascii="Times New Roman" w:hAnsi="Times New Roman"/>
        </w:rPr>
      </w:pPr>
      <w:r>
        <w:rPr>
          <w:rFonts w:ascii="Times New Roman" w:hAnsi="Times New Roman"/>
        </w:rPr>
        <w:t>torrent</w:t>
      </w:r>
      <w:r w:rsidR="001E115F" w:rsidRPr="00CD5126">
        <w:rPr>
          <w:rFonts w:ascii="Times New Roman" w:hAnsi="Times New Roman"/>
        </w:rPr>
        <w:t xml:space="preserve"> (80) –</w:t>
      </w:r>
    </w:p>
    <w:p w14:paraId="6D1C263E" w14:textId="3FCDC86C" w:rsidR="001E115F" w:rsidRPr="00CD5126" w:rsidRDefault="001E59BB" w:rsidP="0023628A">
      <w:pPr>
        <w:rPr>
          <w:rFonts w:ascii="Times New Roman" w:hAnsi="Times New Roman"/>
        </w:rPr>
      </w:pPr>
      <w:r>
        <w:rPr>
          <w:rFonts w:ascii="Times New Roman" w:hAnsi="Times New Roman"/>
        </w:rPr>
        <w:t>ford</w:t>
      </w:r>
      <w:r w:rsidR="001E115F" w:rsidRPr="00CD5126">
        <w:rPr>
          <w:rFonts w:ascii="Times New Roman" w:hAnsi="Times New Roman"/>
        </w:rPr>
        <w:t xml:space="preserve"> (80) –</w:t>
      </w:r>
    </w:p>
    <w:p w14:paraId="087D3E2B" w14:textId="01755F59" w:rsidR="001E115F" w:rsidRPr="00CD5126" w:rsidRDefault="001E59BB" w:rsidP="0023628A">
      <w:pPr>
        <w:rPr>
          <w:rFonts w:ascii="Times New Roman" w:hAnsi="Times New Roman"/>
        </w:rPr>
      </w:pPr>
      <w:r>
        <w:rPr>
          <w:rFonts w:ascii="Times New Roman" w:hAnsi="Times New Roman"/>
        </w:rPr>
        <w:t>engulfed</w:t>
      </w:r>
      <w:r w:rsidR="001E115F" w:rsidRPr="00CD5126">
        <w:rPr>
          <w:rFonts w:ascii="Times New Roman" w:hAnsi="Times New Roman"/>
        </w:rPr>
        <w:t xml:space="preserve"> (81) –</w:t>
      </w:r>
    </w:p>
    <w:p w14:paraId="4222C351" w14:textId="6C639432" w:rsidR="001E115F" w:rsidRPr="00CD5126" w:rsidRDefault="001E115F" w:rsidP="0023628A">
      <w:pPr>
        <w:rPr>
          <w:rFonts w:ascii="Times New Roman" w:hAnsi="Times New Roman"/>
        </w:rPr>
      </w:pPr>
      <w:r w:rsidRPr="00CD5126">
        <w:rPr>
          <w:rFonts w:ascii="Times New Roman" w:hAnsi="Times New Roman"/>
        </w:rPr>
        <w:t>submerged (82) –</w:t>
      </w:r>
    </w:p>
    <w:p w14:paraId="7749F1A4" w14:textId="02ED62ED" w:rsidR="001E115F" w:rsidRPr="00CD5126" w:rsidRDefault="001E59BB" w:rsidP="0023628A">
      <w:pPr>
        <w:rPr>
          <w:rFonts w:ascii="Times New Roman" w:hAnsi="Times New Roman"/>
        </w:rPr>
      </w:pPr>
      <w:r>
        <w:rPr>
          <w:rFonts w:ascii="Times New Roman" w:hAnsi="Times New Roman"/>
        </w:rPr>
        <w:t>eddy</w:t>
      </w:r>
      <w:r w:rsidR="001E115F" w:rsidRPr="00CD5126">
        <w:rPr>
          <w:rFonts w:ascii="Times New Roman" w:hAnsi="Times New Roman"/>
        </w:rPr>
        <w:t xml:space="preserve"> (82) –</w:t>
      </w:r>
    </w:p>
    <w:p w14:paraId="495C7152" w14:textId="56A5E824" w:rsidR="001E115F" w:rsidRPr="00CD5126" w:rsidRDefault="001E59BB" w:rsidP="0023628A">
      <w:pPr>
        <w:rPr>
          <w:rFonts w:ascii="Times New Roman" w:hAnsi="Times New Roman"/>
        </w:rPr>
      </w:pPr>
      <w:r>
        <w:rPr>
          <w:rFonts w:ascii="Times New Roman" w:hAnsi="Times New Roman"/>
        </w:rPr>
        <w:t>admonished</w:t>
      </w:r>
      <w:r w:rsidR="001E115F" w:rsidRPr="00CD5126">
        <w:rPr>
          <w:rFonts w:ascii="Times New Roman" w:hAnsi="Times New Roman"/>
        </w:rPr>
        <w:t xml:space="preserve"> (87) –</w:t>
      </w:r>
    </w:p>
    <w:p w14:paraId="10AAEF0D" w14:textId="6ACAC4CC" w:rsidR="001E115F" w:rsidRPr="00CD5126" w:rsidRDefault="001E59BB" w:rsidP="0023628A">
      <w:pPr>
        <w:rPr>
          <w:rFonts w:ascii="Times New Roman" w:hAnsi="Times New Roman"/>
        </w:rPr>
      </w:pPr>
      <w:r>
        <w:rPr>
          <w:rFonts w:ascii="Times New Roman" w:hAnsi="Times New Roman"/>
        </w:rPr>
        <w:t>ambush</w:t>
      </w:r>
      <w:r w:rsidR="001E115F" w:rsidRPr="00CD5126">
        <w:rPr>
          <w:rFonts w:ascii="Times New Roman" w:hAnsi="Times New Roman"/>
        </w:rPr>
        <w:t xml:space="preserve"> (88) –</w:t>
      </w:r>
    </w:p>
    <w:p w14:paraId="50C159D9" w14:textId="3A5B98BF" w:rsidR="001E115F" w:rsidRPr="00CD5126" w:rsidRDefault="001E59BB" w:rsidP="0023628A">
      <w:pPr>
        <w:rPr>
          <w:rFonts w:ascii="Times New Roman" w:hAnsi="Times New Roman"/>
        </w:rPr>
      </w:pPr>
      <w:r>
        <w:rPr>
          <w:rFonts w:ascii="Times New Roman" w:hAnsi="Times New Roman"/>
        </w:rPr>
        <w:t>lariats</w:t>
      </w:r>
      <w:r w:rsidR="001E115F" w:rsidRPr="00CD5126">
        <w:rPr>
          <w:rFonts w:ascii="Times New Roman" w:hAnsi="Times New Roman"/>
        </w:rPr>
        <w:t xml:space="preserve"> (90) –</w:t>
      </w:r>
    </w:p>
    <w:p w14:paraId="45D50420" w14:textId="3F46431D" w:rsidR="001E115F" w:rsidRPr="00CD5126" w:rsidRDefault="001E59BB" w:rsidP="0023628A">
      <w:pPr>
        <w:rPr>
          <w:rFonts w:ascii="Times New Roman" w:hAnsi="Times New Roman"/>
        </w:rPr>
      </w:pPr>
      <w:r>
        <w:rPr>
          <w:rFonts w:ascii="Times New Roman" w:hAnsi="Times New Roman"/>
        </w:rPr>
        <w:t>relish</w:t>
      </w:r>
      <w:r w:rsidR="001E115F" w:rsidRPr="00CD5126">
        <w:rPr>
          <w:rFonts w:ascii="Times New Roman" w:hAnsi="Times New Roman"/>
        </w:rPr>
        <w:t xml:space="preserve"> (90) –</w:t>
      </w:r>
    </w:p>
    <w:p w14:paraId="476B5F36" w14:textId="06685092" w:rsidR="001E115F" w:rsidRPr="00CD5126" w:rsidRDefault="008548D0" w:rsidP="0023628A">
      <w:pPr>
        <w:rPr>
          <w:rFonts w:ascii="Times New Roman" w:hAnsi="Times New Roman"/>
        </w:rPr>
      </w:pPr>
      <w:r w:rsidRPr="00CD5126">
        <w:rPr>
          <w:rFonts w:ascii="Times New Roman" w:hAnsi="Times New Roman"/>
        </w:rPr>
        <w:t>medieval jousting (91) –</w:t>
      </w:r>
    </w:p>
    <w:p w14:paraId="5E8E70FE" w14:textId="54402662" w:rsidR="008548D0" w:rsidRPr="00CD5126" w:rsidRDefault="008548D0" w:rsidP="0023628A">
      <w:pPr>
        <w:rPr>
          <w:rFonts w:ascii="Times New Roman" w:hAnsi="Times New Roman"/>
        </w:rPr>
      </w:pPr>
      <w:r w:rsidRPr="00CD5126">
        <w:rPr>
          <w:rFonts w:ascii="Times New Roman" w:hAnsi="Times New Roman"/>
        </w:rPr>
        <w:t>sorrel (91) –</w:t>
      </w:r>
    </w:p>
    <w:p w14:paraId="07DCB447" w14:textId="66B81D88" w:rsidR="008548D0" w:rsidRPr="00CD5126" w:rsidRDefault="008548D0" w:rsidP="0023628A">
      <w:pPr>
        <w:rPr>
          <w:rFonts w:ascii="Times New Roman" w:hAnsi="Times New Roman"/>
        </w:rPr>
      </w:pPr>
      <w:r w:rsidRPr="00CD5126">
        <w:rPr>
          <w:rFonts w:ascii="Times New Roman" w:hAnsi="Times New Roman"/>
        </w:rPr>
        <w:t>spur of the moment (95) –</w:t>
      </w:r>
    </w:p>
    <w:p w14:paraId="27E9BDC7" w14:textId="673B61C9" w:rsidR="008548D0" w:rsidRPr="00CD5126" w:rsidRDefault="001E59BB" w:rsidP="0023628A">
      <w:pPr>
        <w:rPr>
          <w:rFonts w:ascii="Times New Roman" w:hAnsi="Times New Roman"/>
        </w:rPr>
      </w:pPr>
      <w:r>
        <w:rPr>
          <w:rFonts w:ascii="Times New Roman" w:hAnsi="Times New Roman"/>
        </w:rPr>
        <w:t>surmised</w:t>
      </w:r>
      <w:r w:rsidR="008548D0" w:rsidRPr="00CD5126">
        <w:rPr>
          <w:rFonts w:ascii="Times New Roman" w:hAnsi="Times New Roman"/>
        </w:rPr>
        <w:t xml:space="preserve"> (98) –</w:t>
      </w:r>
    </w:p>
    <w:p w14:paraId="53785B0B" w14:textId="1BA8C3D4" w:rsidR="008548D0" w:rsidRPr="00CD5126" w:rsidRDefault="001E59BB" w:rsidP="0023628A">
      <w:pPr>
        <w:rPr>
          <w:rFonts w:ascii="Times New Roman" w:hAnsi="Times New Roman"/>
        </w:rPr>
      </w:pPr>
      <w:r>
        <w:rPr>
          <w:rFonts w:ascii="Times New Roman" w:hAnsi="Times New Roman"/>
        </w:rPr>
        <w:lastRenderedPageBreak/>
        <w:t>punctuated</w:t>
      </w:r>
      <w:r w:rsidR="008548D0" w:rsidRPr="00CD5126">
        <w:rPr>
          <w:rFonts w:ascii="Times New Roman" w:hAnsi="Times New Roman"/>
        </w:rPr>
        <w:t xml:space="preserve"> (98) –</w:t>
      </w:r>
    </w:p>
    <w:p w14:paraId="2EB6B35E" w14:textId="38B1DD4D" w:rsidR="008548D0" w:rsidRPr="00CD5126" w:rsidRDefault="001E59BB" w:rsidP="0023628A">
      <w:pPr>
        <w:rPr>
          <w:rFonts w:ascii="Times New Roman" w:hAnsi="Times New Roman"/>
        </w:rPr>
      </w:pPr>
      <w:r>
        <w:rPr>
          <w:rFonts w:ascii="Times New Roman" w:hAnsi="Times New Roman"/>
        </w:rPr>
        <w:t>banter</w:t>
      </w:r>
      <w:r w:rsidR="008548D0" w:rsidRPr="00CD5126">
        <w:rPr>
          <w:rFonts w:ascii="Times New Roman" w:hAnsi="Times New Roman"/>
        </w:rPr>
        <w:t xml:space="preserve"> (98) –</w:t>
      </w:r>
    </w:p>
    <w:p w14:paraId="236CA58D" w14:textId="3396B990" w:rsidR="008548D0" w:rsidRPr="00CD5126" w:rsidRDefault="001E59BB" w:rsidP="0023628A">
      <w:pPr>
        <w:rPr>
          <w:rFonts w:ascii="Times New Roman" w:hAnsi="Times New Roman"/>
        </w:rPr>
      </w:pPr>
      <w:r>
        <w:rPr>
          <w:rFonts w:ascii="Times New Roman" w:hAnsi="Times New Roman"/>
        </w:rPr>
        <w:t>encroached</w:t>
      </w:r>
      <w:r w:rsidR="008548D0" w:rsidRPr="00CD5126">
        <w:rPr>
          <w:rFonts w:ascii="Times New Roman" w:hAnsi="Times New Roman"/>
        </w:rPr>
        <w:t xml:space="preserve"> (98) –</w:t>
      </w:r>
    </w:p>
    <w:p w14:paraId="627B2DF7" w14:textId="2B21F753" w:rsidR="008548D0" w:rsidRPr="00CD5126" w:rsidRDefault="001E59BB" w:rsidP="0023628A">
      <w:pPr>
        <w:rPr>
          <w:rFonts w:ascii="Times New Roman" w:hAnsi="Times New Roman"/>
        </w:rPr>
      </w:pPr>
      <w:r>
        <w:rPr>
          <w:rFonts w:ascii="Times New Roman" w:hAnsi="Times New Roman"/>
        </w:rPr>
        <w:t>foliage</w:t>
      </w:r>
      <w:r w:rsidR="008548D0" w:rsidRPr="00CD5126">
        <w:rPr>
          <w:rFonts w:ascii="Times New Roman" w:hAnsi="Times New Roman"/>
        </w:rPr>
        <w:t xml:space="preserve"> (99) –</w:t>
      </w:r>
    </w:p>
    <w:p w14:paraId="7B6923A2" w14:textId="41AF7E63" w:rsidR="008548D0" w:rsidRPr="00CD5126" w:rsidRDefault="001E59BB" w:rsidP="0023628A">
      <w:pPr>
        <w:rPr>
          <w:rFonts w:ascii="Times New Roman" w:hAnsi="Times New Roman"/>
        </w:rPr>
      </w:pPr>
      <w:r>
        <w:rPr>
          <w:rFonts w:ascii="Times New Roman" w:hAnsi="Times New Roman"/>
        </w:rPr>
        <w:t>tension</w:t>
      </w:r>
      <w:r w:rsidR="008548D0" w:rsidRPr="00CD5126">
        <w:rPr>
          <w:rFonts w:ascii="Times New Roman" w:hAnsi="Times New Roman"/>
        </w:rPr>
        <w:t xml:space="preserve"> (101) –</w:t>
      </w:r>
    </w:p>
    <w:p w14:paraId="7EFBD99D" w14:textId="1CEEDD08" w:rsidR="008548D0" w:rsidRPr="00CD5126" w:rsidRDefault="001E59BB" w:rsidP="0023628A">
      <w:pPr>
        <w:rPr>
          <w:rFonts w:ascii="Times New Roman" w:hAnsi="Times New Roman"/>
        </w:rPr>
      </w:pPr>
      <w:r>
        <w:rPr>
          <w:rFonts w:ascii="Times New Roman" w:hAnsi="Times New Roman"/>
        </w:rPr>
        <w:t>copse</w:t>
      </w:r>
      <w:r w:rsidR="008548D0" w:rsidRPr="00CD5126">
        <w:rPr>
          <w:rFonts w:ascii="Times New Roman" w:hAnsi="Times New Roman"/>
        </w:rPr>
        <w:t xml:space="preserve"> (106) –</w:t>
      </w:r>
    </w:p>
    <w:p w14:paraId="43FF49EF" w14:textId="7A2BFEE1" w:rsidR="008548D0" w:rsidRPr="00CD5126" w:rsidRDefault="001E59BB" w:rsidP="0023628A">
      <w:pPr>
        <w:rPr>
          <w:rFonts w:ascii="Times New Roman" w:hAnsi="Times New Roman"/>
        </w:rPr>
      </w:pPr>
      <w:r>
        <w:rPr>
          <w:rFonts w:ascii="Times New Roman" w:hAnsi="Times New Roman"/>
        </w:rPr>
        <w:t>cud</w:t>
      </w:r>
      <w:r w:rsidR="008548D0" w:rsidRPr="00CD5126">
        <w:rPr>
          <w:rFonts w:ascii="Times New Roman" w:hAnsi="Times New Roman"/>
        </w:rPr>
        <w:t xml:space="preserve"> (108) –</w:t>
      </w:r>
    </w:p>
    <w:p w14:paraId="2BEDDCE3" w14:textId="6B947D1F" w:rsidR="008548D0" w:rsidRPr="00CD5126" w:rsidRDefault="001E59BB" w:rsidP="0023628A">
      <w:pPr>
        <w:rPr>
          <w:rFonts w:ascii="Times New Roman" w:hAnsi="Times New Roman"/>
        </w:rPr>
      </w:pPr>
      <w:r>
        <w:rPr>
          <w:rFonts w:ascii="Times New Roman" w:hAnsi="Times New Roman"/>
        </w:rPr>
        <w:t>weary</w:t>
      </w:r>
      <w:r w:rsidR="008548D0" w:rsidRPr="00CD5126">
        <w:rPr>
          <w:rFonts w:ascii="Times New Roman" w:hAnsi="Times New Roman"/>
        </w:rPr>
        <w:t xml:space="preserve"> (108) –</w:t>
      </w:r>
    </w:p>
    <w:p w14:paraId="33EF6A45" w14:textId="11318BEE" w:rsidR="008548D0" w:rsidRPr="00CD5126" w:rsidRDefault="001E59BB" w:rsidP="0023628A">
      <w:pPr>
        <w:rPr>
          <w:rFonts w:ascii="Times New Roman" w:hAnsi="Times New Roman"/>
        </w:rPr>
      </w:pPr>
      <w:r>
        <w:rPr>
          <w:rFonts w:ascii="Times New Roman" w:hAnsi="Times New Roman"/>
        </w:rPr>
        <w:t>winced</w:t>
      </w:r>
      <w:r w:rsidR="008548D0" w:rsidRPr="00CD5126">
        <w:rPr>
          <w:rFonts w:ascii="Times New Roman" w:hAnsi="Times New Roman"/>
        </w:rPr>
        <w:t xml:space="preserve"> (108) –</w:t>
      </w:r>
    </w:p>
    <w:p w14:paraId="6CF6E7D5" w14:textId="70FC0188" w:rsidR="00BD330E" w:rsidRPr="00CD5126" w:rsidRDefault="00343AC3" w:rsidP="0023628A">
      <w:pPr>
        <w:rPr>
          <w:rFonts w:ascii="Times New Roman" w:hAnsi="Times New Roman"/>
        </w:rPr>
      </w:pPr>
      <w:r w:rsidRPr="00CD5126">
        <w:rPr>
          <w:rFonts w:ascii="Times New Roman" w:hAnsi="Times New Roman"/>
        </w:rPr>
        <w:t>caterwauling</w:t>
      </w:r>
      <w:r w:rsidR="00BD330E" w:rsidRPr="00CD5126">
        <w:rPr>
          <w:rFonts w:ascii="Times New Roman" w:hAnsi="Times New Roman"/>
        </w:rPr>
        <w:t xml:space="preserve"> (110) –</w:t>
      </w:r>
    </w:p>
    <w:p w14:paraId="1703C77D" w14:textId="697B587D" w:rsidR="008548D0" w:rsidRPr="00CD5126" w:rsidRDefault="00343AC3" w:rsidP="0023628A">
      <w:pPr>
        <w:rPr>
          <w:rFonts w:ascii="Times New Roman" w:hAnsi="Times New Roman"/>
        </w:rPr>
      </w:pPr>
      <w:r w:rsidRPr="00CD5126">
        <w:rPr>
          <w:rFonts w:ascii="Times New Roman" w:hAnsi="Times New Roman"/>
        </w:rPr>
        <w:t>Diego</w:t>
      </w:r>
      <w:r w:rsidR="008548D0" w:rsidRPr="00CD5126">
        <w:rPr>
          <w:rFonts w:ascii="Times New Roman" w:hAnsi="Times New Roman"/>
        </w:rPr>
        <w:t xml:space="preserve"> (112) –</w:t>
      </w:r>
    </w:p>
    <w:p w14:paraId="5A9EBB02" w14:textId="0CB78216" w:rsidR="008548D0" w:rsidRPr="00CD5126" w:rsidRDefault="001E59BB" w:rsidP="0023628A">
      <w:pPr>
        <w:rPr>
          <w:rFonts w:ascii="Times New Roman" w:hAnsi="Times New Roman"/>
        </w:rPr>
      </w:pPr>
      <w:r>
        <w:rPr>
          <w:rFonts w:ascii="Times New Roman" w:hAnsi="Times New Roman"/>
        </w:rPr>
        <w:t>droves</w:t>
      </w:r>
      <w:r w:rsidR="008548D0" w:rsidRPr="00CD5126">
        <w:rPr>
          <w:rFonts w:ascii="Times New Roman" w:hAnsi="Times New Roman"/>
        </w:rPr>
        <w:t>(112) –</w:t>
      </w:r>
    </w:p>
    <w:p w14:paraId="2759651D" w14:textId="61D1D6BE" w:rsidR="008548D0" w:rsidRPr="00CD5126" w:rsidRDefault="001E59BB" w:rsidP="0023628A">
      <w:pPr>
        <w:rPr>
          <w:rFonts w:ascii="Times New Roman" w:hAnsi="Times New Roman"/>
        </w:rPr>
      </w:pPr>
      <w:r>
        <w:rPr>
          <w:rFonts w:ascii="Times New Roman" w:hAnsi="Times New Roman"/>
        </w:rPr>
        <w:t>jittery</w:t>
      </w:r>
      <w:r w:rsidR="008548D0" w:rsidRPr="00CD5126">
        <w:rPr>
          <w:rFonts w:ascii="Times New Roman" w:hAnsi="Times New Roman"/>
        </w:rPr>
        <w:t xml:space="preserve"> (112) –</w:t>
      </w:r>
    </w:p>
    <w:p w14:paraId="5B621D47" w14:textId="425C43A3" w:rsidR="008548D0" w:rsidRPr="00CD5126" w:rsidRDefault="001E59BB" w:rsidP="0023628A">
      <w:pPr>
        <w:rPr>
          <w:rFonts w:ascii="Times New Roman" w:hAnsi="Times New Roman"/>
        </w:rPr>
      </w:pPr>
      <w:r>
        <w:rPr>
          <w:rFonts w:ascii="Times New Roman" w:hAnsi="Times New Roman"/>
        </w:rPr>
        <w:t>briars</w:t>
      </w:r>
      <w:r w:rsidR="00926BC2" w:rsidRPr="00CD5126">
        <w:rPr>
          <w:rFonts w:ascii="Times New Roman" w:hAnsi="Times New Roman"/>
        </w:rPr>
        <w:t xml:space="preserve"> (113) –</w:t>
      </w:r>
    </w:p>
    <w:p w14:paraId="210FF68F" w14:textId="4DB1C727" w:rsidR="00926BC2" w:rsidRPr="00CD5126" w:rsidRDefault="001E59BB" w:rsidP="0023628A">
      <w:pPr>
        <w:rPr>
          <w:rFonts w:ascii="Times New Roman" w:hAnsi="Times New Roman"/>
        </w:rPr>
      </w:pPr>
      <w:r>
        <w:rPr>
          <w:rFonts w:ascii="Times New Roman" w:hAnsi="Times New Roman"/>
        </w:rPr>
        <w:t>cajoling</w:t>
      </w:r>
      <w:r w:rsidR="00926BC2" w:rsidRPr="00CD5126">
        <w:rPr>
          <w:rFonts w:ascii="Times New Roman" w:hAnsi="Times New Roman"/>
        </w:rPr>
        <w:t xml:space="preserve"> (113) –</w:t>
      </w:r>
    </w:p>
    <w:p w14:paraId="53E64D61" w14:textId="68250007" w:rsidR="00926BC2" w:rsidRPr="00CD5126" w:rsidRDefault="001E59BB" w:rsidP="0023628A">
      <w:pPr>
        <w:rPr>
          <w:rFonts w:ascii="Times New Roman" w:hAnsi="Times New Roman"/>
        </w:rPr>
      </w:pPr>
      <w:r>
        <w:rPr>
          <w:rFonts w:ascii="Times New Roman" w:hAnsi="Times New Roman"/>
        </w:rPr>
        <w:t>ambled</w:t>
      </w:r>
      <w:r w:rsidR="00926BC2" w:rsidRPr="00CD5126">
        <w:rPr>
          <w:rFonts w:ascii="Times New Roman" w:hAnsi="Times New Roman"/>
        </w:rPr>
        <w:t xml:space="preserve"> (113) –</w:t>
      </w:r>
    </w:p>
    <w:p w14:paraId="74AE6FA7" w14:textId="731F81A9" w:rsidR="00926BC2" w:rsidRPr="00CD5126" w:rsidRDefault="001E59BB" w:rsidP="0023628A">
      <w:pPr>
        <w:rPr>
          <w:rFonts w:ascii="Times New Roman" w:hAnsi="Times New Roman"/>
        </w:rPr>
      </w:pPr>
      <w:r>
        <w:rPr>
          <w:rFonts w:ascii="Times New Roman" w:hAnsi="Times New Roman"/>
        </w:rPr>
        <w:t>impeccable</w:t>
      </w:r>
      <w:r w:rsidR="00926BC2" w:rsidRPr="00CD5126">
        <w:rPr>
          <w:rFonts w:ascii="Times New Roman" w:hAnsi="Times New Roman"/>
        </w:rPr>
        <w:t xml:space="preserve"> (115) –</w:t>
      </w:r>
    </w:p>
    <w:p w14:paraId="3454CBF5" w14:textId="11D1242E" w:rsidR="00926BC2" w:rsidRPr="00CD5126" w:rsidRDefault="001E59BB" w:rsidP="0023628A">
      <w:pPr>
        <w:rPr>
          <w:rFonts w:ascii="Times New Roman" w:hAnsi="Times New Roman"/>
        </w:rPr>
      </w:pPr>
      <w:r>
        <w:rPr>
          <w:rFonts w:ascii="Times New Roman" w:hAnsi="Times New Roman"/>
        </w:rPr>
        <w:t>diplomacy</w:t>
      </w:r>
      <w:r w:rsidR="00926BC2" w:rsidRPr="00CD5126">
        <w:rPr>
          <w:rFonts w:ascii="Times New Roman" w:hAnsi="Times New Roman"/>
        </w:rPr>
        <w:t xml:space="preserve"> (116) –</w:t>
      </w:r>
    </w:p>
    <w:p w14:paraId="4C1A2376" w14:textId="12187461" w:rsidR="00926BC2" w:rsidRPr="00CD5126" w:rsidRDefault="001E59BB" w:rsidP="0023628A">
      <w:pPr>
        <w:rPr>
          <w:rFonts w:ascii="Times New Roman" w:hAnsi="Times New Roman"/>
        </w:rPr>
      </w:pPr>
      <w:r>
        <w:rPr>
          <w:rFonts w:ascii="Times New Roman" w:hAnsi="Times New Roman"/>
        </w:rPr>
        <w:t>rue</w:t>
      </w:r>
      <w:r w:rsidR="00926BC2" w:rsidRPr="00CD5126">
        <w:rPr>
          <w:rFonts w:ascii="Times New Roman" w:hAnsi="Times New Roman"/>
        </w:rPr>
        <w:t xml:space="preserve"> (117) –</w:t>
      </w:r>
    </w:p>
    <w:p w14:paraId="635D3C0D" w14:textId="798CD791" w:rsidR="00926BC2" w:rsidRPr="00CD5126" w:rsidRDefault="001E59BB" w:rsidP="0023628A">
      <w:pPr>
        <w:rPr>
          <w:rFonts w:ascii="Times New Roman" w:hAnsi="Times New Roman"/>
        </w:rPr>
      </w:pPr>
      <w:r>
        <w:rPr>
          <w:rFonts w:ascii="Times New Roman" w:hAnsi="Times New Roman"/>
        </w:rPr>
        <w:t>debris</w:t>
      </w:r>
      <w:r w:rsidR="00926BC2" w:rsidRPr="00CD5126">
        <w:rPr>
          <w:rFonts w:ascii="Times New Roman" w:hAnsi="Times New Roman"/>
        </w:rPr>
        <w:t xml:space="preserve"> (118) –</w:t>
      </w:r>
    </w:p>
    <w:p w14:paraId="3EAE5D1F" w14:textId="0A396271" w:rsidR="00926BC2" w:rsidRPr="00CD5126" w:rsidRDefault="001E59BB" w:rsidP="0023628A">
      <w:pPr>
        <w:rPr>
          <w:rFonts w:ascii="Times New Roman" w:hAnsi="Times New Roman"/>
        </w:rPr>
      </w:pPr>
      <w:r>
        <w:rPr>
          <w:rFonts w:ascii="Times New Roman" w:hAnsi="Times New Roman"/>
        </w:rPr>
        <w:t>axle rod</w:t>
      </w:r>
      <w:r w:rsidR="00926BC2" w:rsidRPr="00CD5126">
        <w:rPr>
          <w:rFonts w:ascii="Times New Roman" w:hAnsi="Times New Roman"/>
        </w:rPr>
        <w:t xml:space="preserve"> (118) –</w:t>
      </w:r>
    </w:p>
    <w:p w14:paraId="02133E85" w14:textId="5B817800" w:rsidR="00926BC2" w:rsidRPr="00CD5126" w:rsidRDefault="001E59BB" w:rsidP="0023628A">
      <w:pPr>
        <w:rPr>
          <w:rFonts w:ascii="Times New Roman" w:hAnsi="Times New Roman"/>
        </w:rPr>
      </w:pPr>
      <w:r>
        <w:rPr>
          <w:rFonts w:ascii="Times New Roman" w:hAnsi="Times New Roman"/>
        </w:rPr>
        <w:t>careened</w:t>
      </w:r>
      <w:r w:rsidR="00926BC2" w:rsidRPr="00CD5126">
        <w:rPr>
          <w:rFonts w:ascii="Times New Roman" w:hAnsi="Times New Roman"/>
        </w:rPr>
        <w:t xml:space="preserve"> (119) –</w:t>
      </w:r>
    </w:p>
    <w:p w14:paraId="7291B582" w14:textId="13076747" w:rsidR="00926BC2" w:rsidRPr="00CD5126" w:rsidRDefault="001E59BB" w:rsidP="0023628A">
      <w:pPr>
        <w:rPr>
          <w:rFonts w:ascii="Times New Roman" w:hAnsi="Times New Roman"/>
        </w:rPr>
      </w:pPr>
      <w:r>
        <w:rPr>
          <w:rFonts w:ascii="Times New Roman" w:hAnsi="Times New Roman"/>
        </w:rPr>
        <w:t>somber</w:t>
      </w:r>
      <w:r w:rsidR="00926BC2" w:rsidRPr="00CD5126">
        <w:rPr>
          <w:rFonts w:ascii="Times New Roman" w:hAnsi="Times New Roman"/>
        </w:rPr>
        <w:t xml:space="preserve"> (121) –</w:t>
      </w:r>
    </w:p>
    <w:p w14:paraId="6293FFD8" w14:textId="3EB0B305" w:rsidR="00926BC2" w:rsidRPr="00CD5126" w:rsidRDefault="00A62480" w:rsidP="0023628A">
      <w:pPr>
        <w:rPr>
          <w:rFonts w:ascii="Times New Roman" w:hAnsi="Times New Roman"/>
        </w:rPr>
      </w:pPr>
      <w:r w:rsidRPr="00CD5126">
        <w:rPr>
          <w:rFonts w:ascii="Times New Roman" w:hAnsi="Times New Roman"/>
        </w:rPr>
        <w:t>ominous</w:t>
      </w:r>
      <w:r w:rsidR="00926BC2" w:rsidRPr="00CD5126">
        <w:rPr>
          <w:rFonts w:ascii="Times New Roman" w:hAnsi="Times New Roman"/>
        </w:rPr>
        <w:t xml:space="preserve"> (123) –</w:t>
      </w:r>
    </w:p>
    <w:p w14:paraId="23673162" w14:textId="3AB91BA6" w:rsidR="00926BC2" w:rsidRPr="00CD5126" w:rsidRDefault="001E59BB" w:rsidP="0023628A">
      <w:pPr>
        <w:rPr>
          <w:rFonts w:ascii="Times New Roman" w:hAnsi="Times New Roman"/>
        </w:rPr>
      </w:pPr>
      <w:r>
        <w:rPr>
          <w:rFonts w:ascii="Times New Roman" w:hAnsi="Times New Roman"/>
        </w:rPr>
        <w:t>quizzical</w:t>
      </w:r>
      <w:r w:rsidR="00926BC2" w:rsidRPr="00CD5126">
        <w:rPr>
          <w:rFonts w:ascii="Times New Roman" w:hAnsi="Times New Roman"/>
        </w:rPr>
        <w:t xml:space="preserve"> (123) –</w:t>
      </w:r>
    </w:p>
    <w:p w14:paraId="6F8DE61F" w14:textId="76259E1B" w:rsidR="00926BC2" w:rsidRPr="00CD5126" w:rsidRDefault="001E59BB" w:rsidP="0023628A">
      <w:pPr>
        <w:rPr>
          <w:rFonts w:ascii="Times New Roman" w:hAnsi="Times New Roman"/>
        </w:rPr>
      </w:pPr>
      <w:r>
        <w:rPr>
          <w:rFonts w:ascii="Times New Roman" w:hAnsi="Times New Roman"/>
        </w:rPr>
        <w:t xml:space="preserve">depot (124) – </w:t>
      </w:r>
      <w:r>
        <w:rPr>
          <w:rFonts w:ascii="Times New Roman" w:hAnsi="Times New Roman"/>
        </w:rPr>
        <w:br/>
        <w:t>gallop</w:t>
      </w:r>
      <w:r w:rsidR="00926BC2" w:rsidRPr="00CD5126">
        <w:rPr>
          <w:rFonts w:ascii="Times New Roman" w:hAnsi="Times New Roman"/>
        </w:rPr>
        <w:t xml:space="preserve"> (127) –</w:t>
      </w:r>
    </w:p>
    <w:p w14:paraId="062BB12C" w14:textId="6709133E" w:rsidR="00926BC2" w:rsidRPr="00CD5126" w:rsidRDefault="001E59BB" w:rsidP="0023628A">
      <w:pPr>
        <w:rPr>
          <w:rFonts w:ascii="Times New Roman" w:hAnsi="Times New Roman"/>
        </w:rPr>
      </w:pPr>
      <w:r>
        <w:rPr>
          <w:rFonts w:ascii="Times New Roman" w:hAnsi="Times New Roman"/>
        </w:rPr>
        <w:t>lope</w:t>
      </w:r>
      <w:r w:rsidR="00926BC2" w:rsidRPr="00CD5126">
        <w:rPr>
          <w:rFonts w:ascii="Times New Roman" w:hAnsi="Times New Roman"/>
        </w:rPr>
        <w:t xml:space="preserve"> (127) –</w:t>
      </w:r>
    </w:p>
    <w:p w14:paraId="496518B8" w14:textId="55ABFCA5" w:rsidR="00926BC2" w:rsidRPr="00CD5126" w:rsidRDefault="001E59BB" w:rsidP="0023628A">
      <w:pPr>
        <w:rPr>
          <w:rFonts w:ascii="Times New Roman" w:hAnsi="Times New Roman"/>
        </w:rPr>
      </w:pPr>
      <w:r>
        <w:rPr>
          <w:rFonts w:ascii="Times New Roman" w:hAnsi="Times New Roman"/>
        </w:rPr>
        <w:t>volley</w:t>
      </w:r>
      <w:r w:rsidR="00926BC2" w:rsidRPr="00CD5126">
        <w:rPr>
          <w:rFonts w:ascii="Times New Roman" w:hAnsi="Times New Roman"/>
        </w:rPr>
        <w:t xml:space="preserve"> (129) –</w:t>
      </w:r>
    </w:p>
    <w:p w14:paraId="1221FA8F" w14:textId="6CB7C9E8" w:rsidR="00926BC2" w:rsidRPr="00CD5126" w:rsidRDefault="001E59BB" w:rsidP="0023628A">
      <w:pPr>
        <w:rPr>
          <w:rFonts w:ascii="Times New Roman" w:hAnsi="Times New Roman"/>
        </w:rPr>
      </w:pPr>
      <w:r>
        <w:rPr>
          <w:rFonts w:ascii="Times New Roman" w:hAnsi="Times New Roman"/>
        </w:rPr>
        <w:t>jugular</w:t>
      </w:r>
      <w:r w:rsidR="00926BC2" w:rsidRPr="00CD5126">
        <w:rPr>
          <w:rFonts w:ascii="Times New Roman" w:hAnsi="Times New Roman"/>
        </w:rPr>
        <w:t xml:space="preserve"> (130) –</w:t>
      </w:r>
    </w:p>
    <w:p w14:paraId="2336AA04" w14:textId="54FEBE7D" w:rsidR="00926BC2" w:rsidRPr="00CD5126" w:rsidRDefault="001E59BB" w:rsidP="0023628A">
      <w:pPr>
        <w:rPr>
          <w:rFonts w:ascii="Times New Roman" w:hAnsi="Times New Roman"/>
        </w:rPr>
      </w:pPr>
      <w:r>
        <w:rPr>
          <w:rFonts w:ascii="Times New Roman" w:hAnsi="Times New Roman"/>
        </w:rPr>
        <w:t>fatal</w:t>
      </w:r>
      <w:r w:rsidR="00926BC2" w:rsidRPr="00CD5126">
        <w:rPr>
          <w:rFonts w:ascii="Times New Roman" w:hAnsi="Times New Roman"/>
        </w:rPr>
        <w:t xml:space="preserve"> (130) –</w:t>
      </w:r>
    </w:p>
    <w:p w14:paraId="2C83CC75" w14:textId="334B45FC" w:rsidR="00926BC2" w:rsidRPr="00CD5126" w:rsidRDefault="00926BC2" w:rsidP="0023628A">
      <w:pPr>
        <w:rPr>
          <w:rFonts w:ascii="Times New Roman" w:hAnsi="Times New Roman"/>
        </w:rPr>
      </w:pPr>
      <w:r w:rsidRPr="00CD5126">
        <w:rPr>
          <w:rFonts w:ascii="Times New Roman" w:hAnsi="Times New Roman"/>
        </w:rPr>
        <w:t xml:space="preserve">interrogation (133) – </w:t>
      </w:r>
    </w:p>
    <w:p w14:paraId="713DF489" w14:textId="00934D4F" w:rsidR="00926BC2" w:rsidRPr="00CD5126" w:rsidRDefault="001E59BB" w:rsidP="0023628A">
      <w:pPr>
        <w:rPr>
          <w:rFonts w:ascii="Times New Roman" w:hAnsi="Times New Roman"/>
        </w:rPr>
      </w:pPr>
      <w:r>
        <w:rPr>
          <w:rFonts w:ascii="Times New Roman" w:hAnsi="Times New Roman"/>
        </w:rPr>
        <w:t>sympathy</w:t>
      </w:r>
      <w:r w:rsidR="00926BC2" w:rsidRPr="00CD5126">
        <w:rPr>
          <w:rFonts w:ascii="Times New Roman" w:hAnsi="Times New Roman"/>
        </w:rPr>
        <w:t xml:space="preserve"> (133) –</w:t>
      </w:r>
    </w:p>
    <w:p w14:paraId="5D7D242E" w14:textId="13C22F2C" w:rsidR="00926BC2" w:rsidRPr="00CD5126" w:rsidRDefault="001E59BB" w:rsidP="0023628A">
      <w:pPr>
        <w:rPr>
          <w:rFonts w:ascii="Times New Roman" w:hAnsi="Times New Roman"/>
        </w:rPr>
      </w:pPr>
      <w:r>
        <w:rPr>
          <w:rFonts w:ascii="Times New Roman" w:hAnsi="Times New Roman"/>
        </w:rPr>
        <w:t>bedraggled</w:t>
      </w:r>
      <w:r w:rsidR="00926BC2" w:rsidRPr="00CD5126">
        <w:rPr>
          <w:rFonts w:ascii="Times New Roman" w:hAnsi="Times New Roman"/>
        </w:rPr>
        <w:t xml:space="preserve"> (136) –</w:t>
      </w:r>
    </w:p>
    <w:p w14:paraId="6D1EF484" w14:textId="28603864" w:rsidR="00234890" w:rsidRPr="00CD5126" w:rsidRDefault="001E59BB" w:rsidP="0023628A">
      <w:pPr>
        <w:rPr>
          <w:rFonts w:ascii="Times New Roman" w:hAnsi="Times New Roman"/>
        </w:rPr>
      </w:pPr>
      <w:r>
        <w:rPr>
          <w:rFonts w:ascii="Times New Roman" w:hAnsi="Times New Roman"/>
        </w:rPr>
        <w:t>treacherously</w:t>
      </w:r>
      <w:r w:rsidR="00926BC2" w:rsidRPr="00CD5126">
        <w:rPr>
          <w:rFonts w:ascii="Times New Roman" w:hAnsi="Times New Roman"/>
        </w:rPr>
        <w:t xml:space="preserve"> </w:t>
      </w:r>
      <w:r w:rsidR="00234890" w:rsidRPr="00CD5126">
        <w:rPr>
          <w:rFonts w:ascii="Times New Roman" w:hAnsi="Times New Roman"/>
        </w:rPr>
        <w:t>(138) –</w:t>
      </w:r>
    </w:p>
    <w:p w14:paraId="404D997E" w14:textId="76E5CCDF" w:rsidR="00234890" w:rsidRPr="00CD5126" w:rsidRDefault="001E59BB" w:rsidP="0023628A">
      <w:pPr>
        <w:rPr>
          <w:rFonts w:ascii="Times New Roman" w:hAnsi="Times New Roman"/>
        </w:rPr>
      </w:pPr>
      <w:r>
        <w:rPr>
          <w:rFonts w:ascii="Times New Roman" w:hAnsi="Times New Roman"/>
        </w:rPr>
        <w:t>slay</w:t>
      </w:r>
      <w:r w:rsidR="00234890" w:rsidRPr="00CD5126">
        <w:rPr>
          <w:rFonts w:ascii="Times New Roman" w:hAnsi="Times New Roman"/>
        </w:rPr>
        <w:t xml:space="preserve"> (139) –</w:t>
      </w:r>
    </w:p>
    <w:p w14:paraId="46E23755" w14:textId="134D8CA2" w:rsidR="00234890" w:rsidRPr="00CD5126" w:rsidRDefault="00B4760B" w:rsidP="0023628A">
      <w:pPr>
        <w:rPr>
          <w:rFonts w:ascii="Times New Roman" w:hAnsi="Times New Roman"/>
        </w:rPr>
      </w:pPr>
      <w:r w:rsidRPr="00CD5126">
        <w:rPr>
          <w:rFonts w:ascii="Times New Roman" w:hAnsi="Times New Roman"/>
        </w:rPr>
        <w:t>defiance</w:t>
      </w:r>
      <w:r w:rsidR="00234890" w:rsidRPr="00CD5126">
        <w:rPr>
          <w:rFonts w:ascii="Times New Roman" w:hAnsi="Times New Roman"/>
        </w:rPr>
        <w:t xml:space="preserve"> (150) –</w:t>
      </w:r>
    </w:p>
    <w:p w14:paraId="1FAFCD5E" w14:textId="0BF5E350" w:rsidR="00234890" w:rsidRPr="00CD5126" w:rsidRDefault="001E59BB" w:rsidP="0023628A">
      <w:pPr>
        <w:rPr>
          <w:rFonts w:ascii="Times New Roman" w:hAnsi="Times New Roman"/>
        </w:rPr>
      </w:pPr>
      <w:r>
        <w:rPr>
          <w:rFonts w:ascii="Times New Roman" w:hAnsi="Times New Roman"/>
        </w:rPr>
        <w:t>turncoat</w:t>
      </w:r>
      <w:r w:rsidR="00234890" w:rsidRPr="00CD5126">
        <w:rPr>
          <w:rFonts w:ascii="Times New Roman" w:hAnsi="Times New Roman"/>
        </w:rPr>
        <w:t xml:space="preserve"> (151) –</w:t>
      </w:r>
    </w:p>
    <w:p w14:paraId="6F593DB9" w14:textId="2777599C" w:rsidR="00234890" w:rsidRPr="00CD5126" w:rsidRDefault="001E59BB" w:rsidP="0023628A">
      <w:pPr>
        <w:rPr>
          <w:rFonts w:ascii="Times New Roman" w:hAnsi="Times New Roman"/>
        </w:rPr>
      </w:pPr>
      <w:r>
        <w:rPr>
          <w:rFonts w:ascii="Times New Roman" w:hAnsi="Times New Roman"/>
        </w:rPr>
        <w:t>peat</w:t>
      </w:r>
      <w:r w:rsidR="00234890" w:rsidRPr="00CD5126">
        <w:rPr>
          <w:rFonts w:ascii="Times New Roman" w:hAnsi="Times New Roman"/>
        </w:rPr>
        <w:t xml:space="preserve"> (156) –</w:t>
      </w:r>
    </w:p>
    <w:p w14:paraId="60549A9F" w14:textId="00E91C34" w:rsidR="00234890" w:rsidRPr="00CD5126" w:rsidRDefault="001E59BB" w:rsidP="0023628A">
      <w:pPr>
        <w:rPr>
          <w:rFonts w:ascii="Times New Roman" w:hAnsi="Times New Roman"/>
        </w:rPr>
      </w:pPr>
      <w:r>
        <w:rPr>
          <w:rFonts w:ascii="Times New Roman" w:hAnsi="Times New Roman"/>
        </w:rPr>
        <w:t>ruckus</w:t>
      </w:r>
      <w:r w:rsidR="00234890" w:rsidRPr="00CD5126">
        <w:rPr>
          <w:rFonts w:ascii="Times New Roman" w:hAnsi="Times New Roman"/>
        </w:rPr>
        <w:t xml:space="preserve"> (164) –</w:t>
      </w:r>
    </w:p>
    <w:p w14:paraId="30BF2A39" w14:textId="188770B7" w:rsidR="00234890" w:rsidRPr="00CD5126" w:rsidRDefault="001E59BB" w:rsidP="0023628A">
      <w:pPr>
        <w:rPr>
          <w:rFonts w:ascii="Times New Roman" w:hAnsi="Times New Roman"/>
        </w:rPr>
      </w:pPr>
      <w:r>
        <w:rPr>
          <w:rFonts w:ascii="Times New Roman" w:hAnsi="Times New Roman"/>
        </w:rPr>
        <w:t>procession</w:t>
      </w:r>
      <w:r w:rsidR="00234890" w:rsidRPr="00CD5126">
        <w:rPr>
          <w:rFonts w:ascii="Times New Roman" w:hAnsi="Times New Roman"/>
        </w:rPr>
        <w:t xml:space="preserve"> (167) –</w:t>
      </w:r>
    </w:p>
    <w:p w14:paraId="0AB4FCD8" w14:textId="25C4DE7A" w:rsidR="00234890" w:rsidRPr="00CD5126" w:rsidRDefault="001E59BB" w:rsidP="0023628A">
      <w:pPr>
        <w:rPr>
          <w:rFonts w:ascii="Times New Roman" w:hAnsi="Times New Roman"/>
        </w:rPr>
      </w:pPr>
      <w:r>
        <w:rPr>
          <w:rFonts w:ascii="Times New Roman" w:hAnsi="Times New Roman"/>
        </w:rPr>
        <w:t>condemned</w:t>
      </w:r>
      <w:r w:rsidR="00234890" w:rsidRPr="00CD5126">
        <w:rPr>
          <w:rFonts w:ascii="Times New Roman" w:hAnsi="Times New Roman"/>
        </w:rPr>
        <w:t xml:space="preserve"> (167) –</w:t>
      </w:r>
    </w:p>
    <w:p w14:paraId="48CE12B7" w14:textId="333A7D59" w:rsidR="00234890" w:rsidRPr="00CD5126" w:rsidRDefault="0044346A" w:rsidP="0023628A">
      <w:pPr>
        <w:rPr>
          <w:rFonts w:ascii="Times New Roman" w:hAnsi="Times New Roman"/>
        </w:rPr>
      </w:pPr>
      <w:r w:rsidRPr="00CD5126">
        <w:rPr>
          <w:rFonts w:ascii="Times New Roman" w:hAnsi="Times New Roman"/>
        </w:rPr>
        <w:t>sorrow</w:t>
      </w:r>
      <w:r w:rsidR="00234890" w:rsidRPr="00CD5126">
        <w:rPr>
          <w:rFonts w:ascii="Times New Roman" w:hAnsi="Times New Roman"/>
        </w:rPr>
        <w:t xml:space="preserve"> (168) –</w:t>
      </w:r>
    </w:p>
    <w:p w14:paraId="16018D11" w14:textId="41DEFD5A" w:rsidR="00234890" w:rsidRPr="00CD5126" w:rsidRDefault="001E59BB" w:rsidP="0023628A">
      <w:pPr>
        <w:rPr>
          <w:rFonts w:ascii="Times New Roman" w:hAnsi="Times New Roman"/>
        </w:rPr>
      </w:pPr>
      <w:r>
        <w:rPr>
          <w:rFonts w:ascii="Times New Roman" w:hAnsi="Times New Roman"/>
        </w:rPr>
        <w:t>scorn</w:t>
      </w:r>
      <w:r w:rsidR="00234890" w:rsidRPr="00CD5126">
        <w:rPr>
          <w:rFonts w:ascii="Times New Roman" w:hAnsi="Times New Roman"/>
        </w:rPr>
        <w:t xml:space="preserve"> (168) –</w:t>
      </w:r>
    </w:p>
    <w:p w14:paraId="754F80FD" w14:textId="045BE5F7" w:rsidR="00234890" w:rsidRPr="00CD5126" w:rsidRDefault="001E59BB" w:rsidP="0023628A">
      <w:pPr>
        <w:rPr>
          <w:rFonts w:ascii="Times New Roman" w:hAnsi="Times New Roman"/>
        </w:rPr>
      </w:pPr>
      <w:r>
        <w:rPr>
          <w:rFonts w:ascii="Times New Roman" w:hAnsi="Times New Roman"/>
        </w:rPr>
        <w:t>erstwhile</w:t>
      </w:r>
      <w:r w:rsidR="00234890" w:rsidRPr="00CD5126">
        <w:rPr>
          <w:rFonts w:ascii="Times New Roman" w:hAnsi="Times New Roman"/>
        </w:rPr>
        <w:t xml:space="preserve"> (169) –</w:t>
      </w:r>
    </w:p>
    <w:p w14:paraId="018A4DB1" w14:textId="402B1A91" w:rsidR="00A66820" w:rsidRPr="00CD5126" w:rsidRDefault="001E59BB" w:rsidP="0023628A">
      <w:pPr>
        <w:rPr>
          <w:rFonts w:ascii="Times New Roman" w:hAnsi="Times New Roman"/>
        </w:rPr>
      </w:pPr>
      <w:r>
        <w:rPr>
          <w:rFonts w:ascii="Times New Roman" w:hAnsi="Times New Roman"/>
        </w:rPr>
        <w:t>pity</w:t>
      </w:r>
      <w:r w:rsidR="00234890" w:rsidRPr="00CD5126">
        <w:rPr>
          <w:rFonts w:ascii="Times New Roman" w:hAnsi="Times New Roman"/>
        </w:rPr>
        <w:t xml:space="preserve"> (169) –</w:t>
      </w:r>
    </w:p>
    <w:p w14:paraId="7E21DA06" w14:textId="77777777" w:rsidR="003F1B8F" w:rsidRPr="00CD5126" w:rsidRDefault="003F1B8F" w:rsidP="0023628A">
      <w:pPr>
        <w:rPr>
          <w:rFonts w:ascii="Times New Roman" w:hAnsi="Times New Roman"/>
        </w:rPr>
        <w:sectPr w:rsidR="003F1B8F" w:rsidRPr="00CD5126" w:rsidSect="00A66820">
          <w:type w:val="continuous"/>
          <w:pgSz w:w="12240" w:h="15840"/>
          <w:pgMar w:top="1440" w:right="1800" w:bottom="1440" w:left="1800" w:header="720" w:footer="720" w:gutter="0"/>
          <w:cols w:num="2" w:space="720"/>
        </w:sectPr>
      </w:pPr>
    </w:p>
    <w:p w14:paraId="0E00750E" w14:textId="77777777" w:rsidR="00BB008D" w:rsidRPr="00CD5126" w:rsidRDefault="00BB008D" w:rsidP="00BB008D">
      <w:pPr>
        <w:rPr>
          <w:rFonts w:ascii="Times New Roman" w:hAnsi="Times New Roman"/>
          <w:b/>
        </w:rPr>
      </w:pPr>
      <w:r w:rsidRPr="00CD5126">
        <w:rPr>
          <w:rFonts w:ascii="Times New Roman" w:hAnsi="Times New Roman"/>
          <w:b/>
          <w:u w:val="single"/>
        </w:rPr>
        <w:lastRenderedPageBreak/>
        <w:t>Discussion Questions:</w:t>
      </w:r>
      <w:r w:rsidRPr="00CD5126">
        <w:rPr>
          <w:rFonts w:ascii="Times New Roman" w:hAnsi="Times New Roman"/>
          <w:b/>
        </w:rPr>
        <w:t xml:space="preserve"> </w:t>
      </w:r>
    </w:p>
    <w:p w14:paraId="42974146" w14:textId="3E6BAB95" w:rsidR="00893AFC" w:rsidRPr="00CD5126" w:rsidRDefault="006D5B08" w:rsidP="00BB008D">
      <w:pPr>
        <w:rPr>
          <w:rFonts w:ascii="Times New Roman" w:hAnsi="Times New Roman"/>
        </w:rPr>
      </w:pPr>
      <w:r w:rsidRPr="00CD5126">
        <w:rPr>
          <w:rFonts w:ascii="Times New Roman" w:hAnsi="Times New Roman"/>
        </w:rPr>
        <w:t xml:space="preserve">1) </w:t>
      </w:r>
      <w:r w:rsidR="001E59BB">
        <w:rPr>
          <w:rFonts w:ascii="Times New Roman" w:hAnsi="Times New Roman"/>
        </w:rPr>
        <w:t>In this story, several adolescent characters</w:t>
      </w:r>
      <w:r w:rsidRPr="00CD5126">
        <w:rPr>
          <w:rFonts w:ascii="Times New Roman" w:hAnsi="Times New Roman"/>
        </w:rPr>
        <w:t xml:space="preserve"> become involved in the</w:t>
      </w:r>
      <w:r w:rsidR="001E59BB">
        <w:rPr>
          <w:rFonts w:ascii="Times New Roman" w:hAnsi="Times New Roman"/>
        </w:rPr>
        <w:t xml:space="preserve"> Revolutionary War. Each has his/her</w:t>
      </w:r>
      <w:r w:rsidRPr="00CD5126">
        <w:rPr>
          <w:rFonts w:ascii="Times New Roman" w:hAnsi="Times New Roman"/>
        </w:rPr>
        <w:t xml:space="preserve"> own r</w:t>
      </w:r>
      <w:r w:rsidR="001E59BB">
        <w:rPr>
          <w:rFonts w:ascii="Times New Roman" w:hAnsi="Times New Roman"/>
        </w:rPr>
        <w:t>easoning and acts according to his/her moral code.  Compare and c</w:t>
      </w:r>
      <w:r w:rsidRPr="00CD5126">
        <w:rPr>
          <w:rFonts w:ascii="Times New Roman" w:hAnsi="Times New Roman"/>
        </w:rPr>
        <w:t>ontrast Thomas to</w:t>
      </w:r>
      <w:r w:rsidR="001E59BB">
        <w:rPr>
          <w:rFonts w:ascii="Times New Roman" w:hAnsi="Times New Roman"/>
        </w:rPr>
        <w:t xml:space="preserve"> Lorenzo </w:t>
      </w:r>
      <w:r w:rsidRPr="00CD5126">
        <w:rPr>
          <w:rFonts w:ascii="Times New Roman" w:hAnsi="Times New Roman"/>
        </w:rPr>
        <w:t>and Molly to Eugenie</w:t>
      </w:r>
      <w:r w:rsidR="00615F7C" w:rsidRPr="00CD5126">
        <w:rPr>
          <w:rFonts w:ascii="Times New Roman" w:hAnsi="Times New Roman"/>
        </w:rPr>
        <w:t xml:space="preserve"> </w:t>
      </w:r>
      <w:r w:rsidRPr="00CD5126">
        <w:rPr>
          <w:rFonts w:ascii="Times New Roman" w:hAnsi="Times New Roman"/>
        </w:rPr>
        <w:t>on</w:t>
      </w:r>
      <w:r w:rsidR="00BD330E" w:rsidRPr="00CD5126">
        <w:rPr>
          <w:rFonts w:ascii="Times New Roman" w:hAnsi="Times New Roman"/>
        </w:rPr>
        <w:t xml:space="preserve"> their reasons to enter the war</w:t>
      </w:r>
      <w:r w:rsidRPr="00CD5126">
        <w:rPr>
          <w:rFonts w:ascii="Times New Roman" w:hAnsi="Times New Roman"/>
        </w:rPr>
        <w:t>, their actions and</w:t>
      </w:r>
      <w:r w:rsidR="0044580F" w:rsidRPr="00CD5126">
        <w:rPr>
          <w:rFonts w:ascii="Times New Roman" w:hAnsi="Times New Roman"/>
        </w:rPr>
        <w:t xml:space="preserve"> the way they feel about joining.</w:t>
      </w:r>
    </w:p>
    <w:p w14:paraId="2A5ECD89" w14:textId="16DFB69F" w:rsidR="006A70B6" w:rsidRPr="00CD5126" w:rsidRDefault="00893AFC" w:rsidP="00BB008D">
      <w:pPr>
        <w:rPr>
          <w:rFonts w:ascii="Times New Roman" w:hAnsi="Times New Roman"/>
        </w:rPr>
      </w:pPr>
      <w:r w:rsidRPr="00CD5126">
        <w:rPr>
          <w:rFonts w:ascii="Times New Roman" w:hAnsi="Times New Roman"/>
        </w:rPr>
        <w:t>2)</w:t>
      </w:r>
      <w:r w:rsidR="008461DE" w:rsidRPr="00CD5126">
        <w:rPr>
          <w:rFonts w:ascii="Times New Roman" w:hAnsi="Times New Roman"/>
        </w:rPr>
        <w:t xml:space="preserve"> Review the phrase “Abs</w:t>
      </w:r>
      <w:r w:rsidR="001E59BB">
        <w:rPr>
          <w:rFonts w:ascii="Times New Roman" w:hAnsi="Times New Roman"/>
        </w:rPr>
        <w:t>olute power corrupts absolutely</w:t>
      </w:r>
      <w:r w:rsidR="008461DE" w:rsidRPr="00CD5126">
        <w:rPr>
          <w:rFonts w:ascii="Times New Roman" w:hAnsi="Times New Roman"/>
        </w:rPr>
        <w:t>.</w:t>
      </w:r>
      <w:r w:rsidR="001E59BB">
        <w:rPr>
          <w:rFonts w:ascii="Times New Roman" w:hAnsi="Times New Roman"/>
        </w:rPr>
        <w:t>”</w:t>
      </w:r>
      <w:r w:rsidR="008461DE" w:rsidRPr="00CD5126">
        <w:rPr>
          <w:rFonts w:ascii="Times New Roman" w:hAnsi="Times New Roman"/>
        </w:rPr>
        <w:t xml:space="preserve">  In Chapter 9, we learn that Dunstan’s, aka Saber Scar, father is in the House of Lords of Parliamen</w:t>
      </w:r>
      <w:r w:rsidR="001E59BB">
        <w:rPr>
          <w:rFonts w:ascii="Times New Roman" w:hAnsi="Times New Roman"/>
        </w:rPr>
        <w:t>t and wields “tremendous power.”</w:t>
      </w:r>
      <w:r w:rsidR="008461DE" w:rsidRPr="00CD5126">
        <w:rPr>
          <w:rFonts w:ascii="Times New Roman" w:hAnsi="Times New Roman"/>
        </w:rPr>
        <w:t xml:space="preserve"> </w:t>
      </w:r>
      <w:r w:rsidR="006A70B6" w:rsidRPr="00CD5126">
        <w:rPr>
          <w:rFonts w:ascii="Times New Roman" w:hAnsi="Times New Roman"/>
        </w:rPr>
        <w:t xml:space="preserve">Do you think having a powerful father could have influenced how Dunstan acts? Why or why not? Can power change a person for the better or worse or both? </w:t>
      </w:r>
    </w:p>
    <w:p w14:paraId="7DA1E8F1" w14:textId="49285D7A" w:rsidR="00521508" w:rsidRPr="00CD5126" w:rsidRDefault="004558B8" w:rsidP="00BB008D">
      <w:pPr>
        <w:rPr>
          <w:rFonts w:ascii="Times New Roman" w:hAnsi="Times New Roman"/>
        </w:rPr>
      </w:pPr>
      <w:r w:rsidRPr="00CD5126">
        <w:rPr>
          <w:rFonts w:ascii="Times New Roman" w:hAnsi="Times New Roman"/>
        </w:rPr>
        <w:t>3</w:t>
      </w:r>
      <w:r w:rsidR="00BB008D" w:rsidRPr="00CD5126">
        <w:rPr>
          <w:rFonts w:ascii="Times New Roman" w:hAnsi="Times New Roman"/>
        </w:rPr>
        <w:t xml:space="preserve">) </w:t>
      </w:r>
      <w:r w:rsidR="00521508" w:rsidRPr="00CD5126">
        <w:rPr>
          <w:rFonts w:ascii="Times New Roman" w:hAnsi="Times New Roman"/>
        </w:rPr>
        <w:t>Why does Red say his “life is half over at 29” (45)? How long were life expectancies during this time? What are they now? How and why have they improved? Are there any disadvantages to living longer? Explain.</w:t>
      </w:r>
    </w:p>
    <w:p w14:paraId="2C96DEB9" w14:textId="3E4B92C8" w:rsidR="00521508" w:rsidRPr="00CD5126" w:rsidRDefault="004558B8" w:rsidP="00BB008D">
      <w:pPr>
        <w:rPr>
          <w:rFonts w:ascii="Times New Roman" w:hAnsi="Times New Roman"/>
        </w:rPr>
      </w:pPr>
      <w:r w:rsidRPr="00CD5126">
        <w:rPr>
          <w:rFonts w:ascii="Times New Roman" w:hAnsi="Times New Roman"/>
        </w:rPr>
        <w:t xml:space="preserve">4) </w:t>
      </w:r>
      <w:r w:rsidR="00E75C4D" w:rsidRPr="00CD5126">
        <w:rPr>
          <w:rFonts w:ascii="Times New Roman" w:hAnsi="Times New Roman"/>
        </w:rPr>
        <w:t xml:space="preserve">Throughout his journey, </w:t>
      </w:r>
      <w:r w:rsidR="00521508" w:rsidRPr="00CD5126">
        <w:rPr>
          <w:rFonts w:ascii="Times New Roman" w:hAnsi="Times New Roman"/>
        </w:rPr>
        <w:t xml:space="preserve">Lorenzo </w:t>
      </w:r>
      <w:r w:rsidR="001E59BB">
        <w:rPr>
          <w:rFonts w:ascii="Times New Roman" w:hAnsi="Times New Roman"/>
        </w:rPr>
        <w:t>grieves</w:t>
      </w:r>
      <w:r w:rsidR="00521508" w:rsidRPr="00CD5126">
        <w:rPr>
          <w:rFonts w:ascii="Times New Roman" w:hAnsi="Times New Roman"/>
        </w:rPr>
        <w:t xml:space="preserve"> the loss of his father</w:t>
      </w:r>
      <w:r w:rsidR="00E75C4D" w:rsidRPr="00CD5126">
        <w:rPr>
          <w:rFonts w:ascii="Times New Roman" w:hAnsi="Times New Roman"/>
        </w:rPr>
        <w:t>. Have you ever lost a family member or meaningful relationship? Discuss.</w:t>
      </w:r>
    </w:p>
    <w:p w14:paraId="190598BF" w14:textId="5A79769F" w:rsidR="00BB008D" w:rsidRPr="00CD5126" w:rsidRDefault="004558B8" w:rsidP="00BB008D">
      <w:pPr>
        <w:rPr>
          <w:rFonts w:ascii="Times New Roman" w:hAnsi="Times New Roman"/>
        </w:rPr>
      </w:pPr>
      <w:r w:rsidRPr="00CD5126">
        <w:rPr>
          <w:rFonts w:ascii="Times New Roman" w:hAnsi="Times New Roman"/>
        </w:rPr>
        <w:t>5</w:t>
      </w:r>
      <w:r w:rsidR="009008C2" w:rsidRPr="00CD5126">
        <w:rPr>
          <w:rFonts w:ascii="Times New Roman" w:hAnsi="Times New Roman"/>
        </w:rPr>
        <w:t xml:space="preserve">) </w:t>
      </w:r>
      <w:r w:rsidR="006244EA" w:rsidRPr="00CD5126">
        <w:rPr>
          <w:rFonts w:ascii="Times New Roman" w:hAnsi="Times New Roman"/>
        </w:rPr>
        <w:t xml:space="preserve">What is </w:t>
      </w:r>
      <w:r w:rsidR="001E59BB">
        <w:rPr>
          <w:rFonts w:ascii="Times New Roman" w:hAnsi="Times New Roman"/>
        </w:rPr>
        <w:t>the significance of the trumpet-</w:t>
      </w:r>
      <w:r w:rsidR="006244EA" w:rsidRPr="00CD5126">
        <w:rPr>
          <w:rFonts w:ascii="Times New Roman" w:hAnsi="Times New Roman"/>
        </w:rPr>
        <w:t xml:space="preserve">shaped blossoms at </w:t>
      </w:r>
      <w:r w:rsidR="001E59BB">
        <w:rPr>
          <w:rFonts w:ascii="Times New Roman" w:hAnsi="Times New Roman"/>
        </w:rPr>
        <w:t xml:space="preserve">Lorenzo’s father’s grave and </w:t>
      </w:r>
      <w:r w:rsidR="006244EA" w:rsidRPr="00CD5126">
        <w:rPr>
          <w:rFonts w:ascii="Times New Roman" w:hAnsi="Times New Roman"/>
        </w:rPr>
        <w:t>Miguel’s house?</w:t>
      </w:r>
      <w:r w:rsidR="00020CFA" w:rsidRPr="00CD5126">
        <w:rPr>
          <w:rFonts w:ascii="Times New Roman" w:hAnsi="Times New Roman"/>
        </w:rPr>
        <w:t xml:space="preserve"> Use textual evidence to support your answer.</w:t>
      </w:r>
    </w:p>
    <w:p w14:paraId="06C1A6AA" w14:textId="27F5AD63" w:rsidR="00BB008D" w:rsidRPr="00CD5126" w:rsidRDefault="004558B8" w:rsidP="00BB008D">
      <w:pPr>
        <w:rPr>
          <w:rFonts w:ascii="Times New Roman" w:hAnsi="Times New Roman"/>
        </w:rPr>
      </w:pPr>
      <w:r w:rsidRPr="00CD5126">
        <w:rPr>
          <w:rFonts w:ascii="Times New Roman" w:hAnsi="Times New Roman"/>
        </w:rPr>
        <w:t>6</w:t>
      </w:r>
      <w:r w:rsidR="00BB008D" w:rsidRPr="00CD5126">
        <w:rPr>
          <w:rFonts w:ascii="Times New Roman" w:hAnsi="Times New Roman"/>
        </w:rPr>
        <w:t xml:space="preserve">) </w:t>
      </w:r>
      <w:r w:rsidR="009D0B11" w:rsidRPr="00CD5126">
        <w:rPr>
          <w:rFonts w:ascii="Times New Roman" w:hAnsi="Times New Roman"/>
        </w:rPr>
        <w:t>How are Chien d’Or and Saber Scar similar</w:t>
      </w:r>
      <w:r w:rsidR="00BB008D" w:rsidRPr="00CD5126">
        <w:rPr>
          <w:rFonts w:ascii="Times New Roman" w:hAnsi="Times New Roman"/>
        </w:rPr>
        <w:t>?</w:t>
      </w:r>
      <w:r w:rsidR="008E3A32" w:rsidRPr="00CD5126">
        <w:rPr>
          <w:rFonts w:ascii="Times New Roman" w:hAnsi="Times New Roman"/>
        </w:rPr>
        <w:t xml:space="preserve"> Think of their actions, beliefs, </w:t>
      </w:r>
      <w:r w:rsidR="007D02D1" w:rsidRPr="00CD5126">
        <w:rPr>
          <w:rFonts w:ascii="Times New Roman" w:hAnsi="Times New Roman"/>
        </w:rPr>
        <w:t xml:space="preserve">goals, </w:t>
      </w:r>
      <w:r w:rsidR="008E3A32" w:rsidRPr="00CD5126">
        <w:rPr>
          <w:rFonts w:ascii="Times New Roman" w:hAnsi="Times New Roman"/>
        </w:rPr>
        <w:t xml:space="preserve">etc. </w:t>
      </w:r>
    </w:p>
    <w:p w14:paraId="4E2381FA" w14:textId="5BC66B71" w:rsidR="00DE2F90" w:rsidRPr="00CD5126" w:rsidRDefault="004558B8" w:rsidP="00BB008D">
      <w:pPr>
        <w:rPr>
          <w:rFonts w:ascii="Times New Roman" w:hAnsi="Times New Roman"/>
        </w:rPr>
      </w:pPr>
      <w:r w:rsidRPr="00CD5126">
        <w:rPr>
          <w:rFonts w:ascii="Times New Roman" w:hAnsi="Times New Roman"/>
        </w:rPr>
        <w:t>7</w:t>
      </w:r>
      <w:r w:rsidR="00DE2F90" w:rsidRPr="00CD5126">
        <w:rPr>
          <w:rFonts w:ascii="Times New Roman" w:hAnsi="Times New Roman"/>
        </w:rPr>
        <w:t xml:space="preserve">) </w:t>
      </w:r>
      <w:r w:rsidR="001F04FE" w:rsidRPr="00CD5126">
        <w:rPr>
          <w:rFonts w:ascii="Times New Roman" w:hAnsi="Times New Roman"/>
        </w:rPr>
        <w:t xml:space="preserve">Compare and contrast the ongoing vendettas in the novel, including: </w:t>
      </w:r>
      <w:r w:rsidR="00F33F39" w:rsidRPr="00CD5126">
        <w:rPr>
          <w:rFonts w:ascii="Times New Roman" w:hAnsi="Times New Roman"/>
        </w:rPr>
        <w:t>Raven Feather v. Soledad, Chien d’Or v. Red, Saber Sc</w:t>
      </w:r>
      <w:r w:rsidR="001F04FE" w:rsidRPr="00CD5126">
        <w:rPr>
          <w:rFonts w:ascii="Times New Roman" w:hAnsi="Times New Roman"/>
        </w:rPr>
        <w:t>ar v. Lorenzo.</w:t>
      </w:r>
    </w:p>
    <w:p w14:paraId="433E32D4" w14:textId="621DAC2D" w:rsidR="00BB008D" w:rsidRPr="00CD5126" w:rsidRDefault="004558B8" w:rsidP="00BB008D">
      <w:pPr>
        <w:rPr>
          <w:rFonts w:ascii="Times New Roman" w:hAnsi="Times New Roman"/>
        </w:rPr>
      </w:pPr>
      <w:r w:rsidRPr="00CD5126">
        <w:rPr>
          <w:rFonts w:ascii="Times New Roman" w:hAnsi="Times New Roman"/>
        </w:rPr>
        <w:t>8</w:t>
      </w:r>
      <w:r w:rsidR="00BB008D" w:rsidRPr="00CD5126">
        <w:rPr>
          <w:rFonts w:ascii="Times New Roman" w:hAnsi="Times New Roman"/>
        </w:rPr>
        <w:t xml:space="preserve">) </w:t>
      </w:r>
      <w:r w:rsidR="0060699B" w:rsidRPr="00CD5126">
        <w:rPr>
          <w:rFonts w:ascii="Times New Roman" w:hAnsi="Times New Roman"/>
        </w:rPr>
        <w:t xml:space="preserve">What does the phrase, “Living without the tribe’s protection was a virtual death sentence” (58) mean? Why is there protection in a group? Are you part of a clique? What are other advantages of belonging to a group? What are the disadvantages of </w:t>
      </w:r>
      <w:r w:rsidR="004E74BC" w:rsidRPr="00CD5126">
        <w:rPr>
          <w:rFonts w:ascii="Times New Roman" w:hAnsi="Times New Roman"/>
        </w:rPr>
        <w:t>being in a group?</w:t>
      </w:r>
      <w:r w:rsidR="00DB328F" w:rsidRPr="00CD5126">
        <w:rPr>
          <w:rFonts w:ascii="Times New Roman" w:hAnsi="Times New Roman"/>
        </w:rPr>
        <w:t xml:space="preserve"> What are the pros and con</w:t>
      </w:r>
      <w:r w:rsidR="00020CFA" w:rsidRPr="00CD5126">
        <w:rPr>
          <w:rFonts w:ascii="Times New Roman" w:hAnsi="Times New Roman"/>
        </w:rPr>
        <w:t>s of being outside of the group?</w:t>
      </w:r>
    </w:p>
    <w:p w14:paraId="4430D525" w14:textId="35CFB451" w:rsidR="00B95688" w:rsidRPr="00CD5126" w:rsidRDefault="004558B8" w:rsidP="00BB008D">
      <w:pPr>
        <w:rPr>
          <w:rFonts w:ascii="Times New Roman" w:hAnsi="Times New Roman"/>
          <w:highlight w:val="cyan"/>
        </w:rPr>
      </w:pPr>
      <w:r w:rsidRPr="00CD5126">
        <w:rPr>
          <w:rFonts w:ascii="Times New Roman" w:hAnsi="Times New Roman"/>
        </w:rPr>
        <w:t>9</w:t>
      </w:r>
      <w:r w:rsidR="00DE2F90" w:rsidRPr="00CD5126">
        <w:rPr>
          <w:rFonts w:ascii="Times New Roman" w:hAnsi="Times New Roman"/>
        </w:rPr>
        <w:t xml:space="preserve">) </w:t>
      </w:r>
      <w:r w:rsidR="000945BD" w:rsidRPr="00CD5126">
        <w:rPr>
          <w:rFonts w:ascii="Times New Roman" w:hAnsi="Times New Roman"/>
        </w:rPr>
        <w:t xml:space="preserve">We learn that Dunstan, aka Saber Scar, feels as if he has never belonged to a group and suffered bullying. What is bullying? Have you ever witnessed and/or participated in bullying? How can bullying make or break a person? Do you think these events created Dunstan’s character? What are some of the better ways to respond to people who insult us or </w:t>
      </w:r>
      <w:r w:rsidR="00F47151" w:rsidRPr="00CD5126">
        <w:rPr>
          <w:rFonts w:ascii="Times New Roman" w:hAnsi="Times New Roman"/>
        </w:rPr>
        <w:t>are</w:t>
      </w:r>
      <w:r w:rsidR="000945BD" w:rsidRPr="00CD5126">
        <w:rPr>
          <w:rFonts w:ascii="Times New Roman" w:hAnsi="Times New Roman"/>
        </w:rPr>
        <w:t xml:space="preserve"> bullies? </w:t>
      </w:r>
    </w:p>
    <w:p w14:paraId="206DB606" w14:textId="3618ECC2" w:rsidR="00BB008D" w:rsidRPr="00CD5126" w:rsidRDefault="004558B8" w:rsidP="00BB008D">
      <w:pPr>
        <w:rPr>
          <w:rFonts w:ascii="Times New Roman" w:hAnsi="Times New Roman"/>
        </w:rPr>
      </w:pPr>
      <w:r w:rsidRPr="00CD5126">
        <w:rPr>
          <w:rFonts w:ascii="Times New Roman" w:hAnsi="Times New Roman"/>
        </w:rPr>
        <w:t>10</w:t>
      </w:r>
      <w:r w:rsidR="00B95688" w:rsidRPr="00CD5126">
        <w:rPr>
          <w:rFonts w:ascii="Times New Roman" w:hAnsi="Times New Roman"/>
        </w:rPr>
        <w:t xml:space="preserve">) </w:t>
      </w:r>
      <w:r w:rsidR="005A1C66" w:rsidRPr="00CD5126">
        <w:rPr>
          <w:rFonts w:ascii="Times New Roman" w:hAnsi="Times New Roman"/>
        </w:rPr>
        <w:t>Despite having his father’s stamp of approval, on pages 60 and 64 we learn Lorenzo has some concerns about Miguel</w:t>
      </w:r>
      <w:r w:rsidR="001E59BB">
        <w:rPr>
          <w:rFonts w:ascii="Times New Roman" w:hAnsi="Times New Roman"/>
        </w:rPr>
        <w:t>.</w:t>
      </w:r>
      <w:r w:rsidR="0088357A" w:rsidRPr="00CD5126">
        <w:rPr>
          <w:rFonts w:ascii="Times New Roman" w:hAnsi="Times New Roman"/>
        </w:rPr>
        <w:t xml:space="preserve"> </w:t>
      </w:r>
      <w:r w:rsidR="001E59BB">
        <w:rPr>
          <w:rFonts w:ascii="Times New Roman" w:hAnsi="Times New Roman"/>
        </w:rPr>
        <w:t>Discuss</w:t>
      </w:r>
      <w:r w:rsidR="005A1C66" w:rsidRPr="00CD5126">
        <w:rPr>
          <w:rFonts w:ascii="Times New Roman" w:hAnsi="Times New Roman"/>
        </w:rPr>
        <w:t xml:space="preserve"> what you think the issue might be. Use textual evidence to support your response.  </w:t>
      </w:r>
    </w:p>
    <w:p w14:paraId="4CADE557" w14:textId="0D360AE5" w:rsidR="00324A0B" w:rsidRPr="00CD5126" w:rsidRDefault="00C959B9" w:rsidP="00BB008D">
      <w:pPr>
        <w:rPr>
          <w:rFonts w:ascii="Times New Roman" w:hAnsi="Times New Roman"/>
        </w:rPr>
      </w:pPr>
      <w:r w:rsidRPr="00CD5126">
        <w:rPr>
          <w:rFonts w:ascii="Times New Roman" w:hAnsi="Times New Roman"/>
        </w:rPr>
        <w:t>11) After reading Chapter 15, predict what will happen between Saber Scar and Lorenzo.</w:t>
      </w:r>
      <w:r w:rsidR="00324A0B" w:rsidRPr="00CD5126">
        <w:rPr>
          <w:rFonts w:ascii="Times New Roman" w:hAnsi="Times New Roman"/>
        </w:rPr>
        <w:t xml:space="preserve"> </w:t>
      </w:r>
    </w:p>
    <w:p w14:paraId="69C34AE8" w14:textId="01EE9ED2" w:rsidR="00C959B9" w:rsidRPr="00CD5126" w:rsidRDefault="00C959B9" w:rsidP="00BB008D">
      <w:pPr>
        <w:rPr>
          <w:rFonts w:ascii="Times New Roman" w:hAnsi="Times New Roman"/>
        </w:rPr>
      </w:pPr>
      <w:r w:rsidRPr="00CD5126">
        <w:rPr>
          <w:rFonts w:ascii="Times New Roman" w:hAnsi="Times New Roman"/>
        </w:rPr>
        <w:t xml:space="preserve">12) Before reading Chapter 16, write a narrative essay about the scariest thing you’ve ever done. </w:t>
      </w:r>
    </w:p>
    <w:p w14:paraId="56AE909C" w14:textId="10D8F6A7" w:rsidR="00C959B9" w:rsidRPr="00CD5126" w:rsidRDefault="001E59BB" w:rsidP="00BB008D">
      <w:pPr>
        <w:rPr>
          <w:rFonts w:ascii="Times New Roman" w:hAnsi="Times New Roman"/>
        </w:rPr>
      </w:pPr>
      <w:r>
        <w:rPr>
          <w:rFonts w:ascii="Times New Roman" w:hAnsi="Times New Roman"/>
        </w:rPr>
        <w:t xml:space="preserve">13) Think </w:t>
      </w:r>
      <w:r w:rsidR="00C959B9" w:rsidRPr="00CD5126">
        <w:rPr>
          <w:rFonts w:ascii="Times New Roman" w:hAnsi="Times New Roman"/>
        </w:rPr>
        <w:t xml:space="preserve">of the seriousness of “taking secrets to the grave” as Lorenzo’s father did. </w:t>
      </w:r>
      <w:r w:rsidR="003A34BA" w:rsidRPr="00CD5126">
        <w:rPr>
          <w:rFonts w:ascii="Times New Roman" w:hAnsi="Times New Roman"/>
        </w:rPr>
        <w:t>Why does this concept matter to Lorenzo? Are you good at keeping secrets? Do you think</w:t>
      </w:r>
      <w:r>
        <w:rPr>
          <w:rFonts w:ascii="Times New Roman" w:hAnsi="Times New Roman"/>
        </w:rPr>
        <w:t xml:space="preserve"> keeping secrets is like lying? W</w:t>
      </w:r>
      <w:r w:rsidR="003A34BA" w:rsidRPr="00CD5126">
        <w:rPr>
          <w:rFonts w:ascii="Times New Roman" w:hAnsi="Times New Roman"/>
        </w:rPr>
        <w:t>hy or why not?</w:t>
      </w:r>
    </w:p>
    <w:p w14:paraId="535A5A9C" w14:textId="36BC7B0E" w:rsidR="00BD330E" w:rsidRPr="00CD5126" w:rsidRDefault="00BD330E" w:rsidP="00BB008D">
      <w:pPr>
        <w:rPr>
          <w:rFonts w:ascii="Times New Roman" w:hAnsi="Times New Roman"/>
        </w:rPr>
      </w:pPr>
      <w:r w:rsidRPr="00CD5126">
        <w:rPr>
          <w:rFonts w:ascii="Times New Roman" w:hAnsi="Times New Roman"/>
        </w:rPr>
        <w:t>14) After reading Chapter 32, Lorenzo and Red are about to interrogate Saber Scar. How do you think Lorenzo’s father would handle the situation? How can Lorenzo extract information without disrespecting his father’s memory?</w:t>
      </w:r>
    </w:p>
    <w:p w14:paraId="2BECC5E5" w14:textId="77777777" w:rsidR="00BB008D" w:rsidRPr="00CD5126" w:rsidRDefault="00BB008D" w:rsidP="00BB008D">
      <w:pPr>
        <w:rPr>
          <w:rFonts w:ascii="Times New Roman" w:hAnsi="Times New Roman"/>
        </w:rPr>
      </w:pPr>
    </w:p>
    <w:p w14:paraId="27631C95" w14:textId="77777777" w:rsidR="00020CFA" w:rsidRPr="00CD5126" w:rsidRDefault="00020CFA" w:rsidP="00BB008D">
      <w:pPr>
        <w:rPr>
          <w:rFonts w:ascii="Times New Roman" w:hAnsi="Times New Roman"/>
        </w:rPr>
      </w:pPr>
    </w:p>
    <w:p w14:paraId="204C38A1" w14:textId="77777777" w:rsidR="00020CFA" w:rsidRPr="00CD5126" w:rsidRDefault="00020CFA" w:rsidP="00BB008D">
      <w:pPr>
        <w:rPr>
          <w:rFonts w:ascii="Times New Roman" w:hAnsi="Times New Roman"/>
        </w:rPr>
      </w:pPr>
    </w:p>
    <w:p w14:paraId="27252A51" w14:textId="77777777" w:rsidR="00020CFA" w:rsidRPr="00CD5126" w:rsidRDefault="00020CFA" w:rsidP="00BB008D">
      <w:pPr>
        <w:rPr>
          <w:rFonts w:ascii="Times New Roman" w:hAnsi="Times New Roman"/>
        </w:rPr>
      </w:pPr>
    </w:p>
    <w:p w14:paraId="57D5373F" w14:textId="77777777" w:rsidR="00020CFA" w:rsidRPr="00CD5126" w:rsidRDefault="00020CFA" w:rsidP="00BB008D">
      <w:pPr>
        <w:rPr>
          <w:rFonts w:ascii="Times New Roman" w:hAnsi="Times New Roman"/>
        </w:rPr>
      </w:pPr>
    </w:p>
    <w:p w14:paraId="3570A122" w14:textId="77777777" w:rsidR="00BB008D" w:rsidRPr="00CD5126" w:rsidRDefault="00BB008D" w:rsidP="00BB008D">
      <w:pPr>
        <w:rPr>
          <w:rFonts w:ascii="Times New Roman" w:hAnsi="Times New Roman"/>
          <w:b/>
          <w:color w:val="808080" w:themeColor="background1" w:themeShade="80"/>
        </w:rPr>
      </w:pPr>
      <w:r w:rsidRPr="00CD5126">
        <w:rPr>
          <w:rFonts w:ascii="Times New Roman" w:hAnsi="Times New Roman"/>
          <w:b/>
          <w:u w:val="single"/>
        </w:rPr>
        <w:lastRenderedPageBreak/>
        <w:t>Extensions</w:t>
      </w:r>
      <w:r w:rsidRPr="00CD5126">
        <w:rPr>
          <w:rFonts w:ascii="Times New Roman" w:hAnsi="Times New Roman"/>
          <w:b/>
        </w:rPr>
        <w:t xml:space="preserve">: </w:t>
      </w:r>
    </w:p>
    <w:p w14:paraId="3CE25F02" w14:textId="77777777" w:rsidR="00BB008D" w:rsidRPr="00CD5126" w:rsidRDefault="00BB008D" w:rsidP="00BB008D">
      <w:pPr>
        <w:rPr>
          <w:rFonts w:ascii="Times New Roman" w:hAnsi="Times New Roman"/>
        </w:rPr>
      </w:pPr>
    </w:p>
    <w:p w14:paraId="53639868" w14:textId="77777777" w:rsidR="00BB008D" w:rsidRPr="00CD5126" w:rsidRDefault="00BB008D" w:rsidP="00BB008D">
      <w:pPr>
        <w:rPr>
          <w:rFonts w:ascii="Times New Roman" w:hAnsi="Times New Roman"/>
        </w:rPr>
      </w:pPr>
      <w:r w:rsidRPr="00CD5126">
        <w:rPr>
          <w:rFonts w:ascii="Times New Roman" w:hAnsi="Times New Roman"/>
          <w:u w:val="single"/>
        </w:rPr>
        <w:t>Writing</w:t>
      </w:r>
      <w:r w:rsidRPr="00CD5126">
        <w:rPr>
          <w:rFonts w:ascii="Times New Roman" w:hAnsi="Times New Roman"/>
        </w:rPr>
        <w:t>:</w:t>
      </w:r>
    </w:p>
    <w:p w14:paraId="167703C3" w14:textId="1D70CAAA" w:rsidR="00DE2F90" w:rsidRPr="00CD5126" w:rsidRDefault="00BB008D" w:rsidP="002B08BB">
      <w:pPr>
        <w:ind w:firstLine="720"/>
        <w:rPr>
          <w:rFonts w:ascii="Times New Roman" w:hAnsi="Times New Roman"/>
        </w:rPr>
      </w:pPr>
      <w:r w:rsidRPr="00CD5126">
        <w:rPr>
          <w:rFonts w:ascii="Times New Roman" w:hAnsi="Times New Roman"/>
        </w:rPr>
        <w:t xml:space="preserve">(A) </w:t>
      </w:r>
      <w:r w:rsidR="00AA16B8" w:rsidRPr="00CD5126">
        <w:rPr>
          <w:rFonts w:ascii="Times New Roman" w:hAnsi="Times New Roman"/>
        </w:rPr>
        <w:t>Sp</w:t>
      </w:r>
      <w:r w:rsidR="001E59BB">
        <w:rPr>
          <w:rFonts w:ascii="Times New Roman" w:hAnsi="Times New Roman"/>
        </w:rPr>
        <w:t>ies are</w:t>
      </w:r>
      <w:r w:rsidR="00AA16B8" w:rsidRPr="00CD5126">
        <w:rPr>
          <w:rFonts w:ascii="Times New Roman" w:hAnsi="Times New Roman"/>
        </w:rPr>
        <w:t xml:space="preserve"> an in</w:t>
      </w:r>
      <w:r w:rsidR="0088357A" w:rsidRPr="00CD5126">
        <w:rPr>
          <w:rFonts w:ascii="Times New Roman" w:hAnsi="Times New Roman"/>
        </w:rPr>
        <w:t>tegral part of any war.</w:t>
      </w:r>
      <w:r w:rsidR="009178CA" w:rsidRPr="00CD5126">
        <w:rPr>
          <w:rFonts w:ascii="Times New Roman" w:hAnsi="Times New Roman"/>
        </w:rPr>
        <w:t xml:space="preserve"> </w:t>
      </w:r>
      <w:r w:rsidR="001E59BB">
        <w:rPr>
          <w:rFonts w:ascii="Times New Roman" w:hAnsi="Times New Roman"/>
        </w:rPr>
        <w:t>Lorenzo and many other characters are young.</w:t>
      </w:r>
      <w:r w:rsidR="00324A0B" w:rsidRPr="00CD5126">
        <w:rPr>
          <w:rFonts w:ascii="Times New Roman" w:hAnsi="Times New Roman"/>
        </w:rPr>
        <w:t xml:space="preserve"> Why would these adolescents want to enter the war? </w:t>
      </w:r>
      <w:r w:rsidR="009178CA" w:rsidRPr="00CD5126">
        <w:rPr>
          <w:rFonts w:ascii="Times New Roman" w:hAnsi="Times New Roman"/>
        </w:rPr>
        <w:t xml:space="preserve">Would you enter the war? Why or why not? Research </w:t>
      </w:r>
      <w:r w:rsidR="00020CFA" w:rsidRPr="00CD5126">
        <w:rPr>
          <w:rFonts w:ascii="Times New Roman" w:hAnsi="Times New Roman"/>
        </w:rPr>
        <w:t xml:space="preserve">and present </w:t>
      </w:r>
      <w:r w:rsidR="009178CA" w:rsidRPr="00CD5126">
        <w:rPr>
          <w:rFonts w:ascii="Times New Roman" w:hAnsi="Times New Roman"/>
        </w:rPr>
        <w:t>examples of young spies during the Revolutionary War.</w:t>
      </w:r>
    </w:p>
    <w:p w14:paraId="6ED814FF" w14:textId="49B77FF8" w:rsidR="00BB008D" w:rsidRPr="00CD5126" w:rsidRDefault="00DE2F90" w:rsidP="00BB008D">
      <w:pPr>
        <w:ind w:firstLine="720"/>
        <w:rPr>
          <w:rFonts w:ascii="Times New Roman" w:hAnsi="Times New Roman"/>
        </w:rPr>
      </w:pPr>
      <w:r w:rsidRPr="00CD5126">
        <w:rPr>
          <w:rFonts w:ascii="Times New Roman" w:hAnsi="Times New Roman"/>
        </w:rPr>
        <w:t>(</w:t>
      </w:r>
      <w:r w:rsidR="002B08BB" w:rsidRPr="00CD5126">
        <w:rPr>
          <w:rFonts w:ascii="Times New Roman" w:hAnsi="Times New Roman"/>
        </w:rPr>
        <w:t>B</w:t>
      </w:r>
      <w:r w:rsidRPr="00CD5126">
        <w:rPr>
          <w:rFonts w:ascii="Times New Roman" w:hAnsi="Times New Roman"/>
        </w:rPr>
        <w:t xml:space="preserve">) </w:t>
      </w:r>
      <w:r w:rsidR="002B08BB" w:rsidRPr="00CD5126">
        <w:rPr>
          <w:rFonts w:ascii="Times New Roman" w:hAnsi="Times New Roman"/>
        </w:rPr>
        <w:t>At sixteen, Lorenzo has the stressful job to purchase and move 500 head of cattle from Texas to Virginia. What was the most stressful thing you’ve ever had to plan? What occurred? Why did it occur? What was the outcome?</w:t>
      </w:r>
      <w:r w:rsidR="00C708FC" w:rsidRPr="00CD5126">
        <w:rPr>
          <w:rFonts w:ascii="Times New Roman" w:hAnsi="Times New Roman"/>
        </w:rPr>
        <w:t xml:space="preserve"> Have you ever been away from home for an extended period of time? Have you </w:t>
      </w:r>
      <w:r w:rsidR="00E56B05" w:rsidRPr="00CD5126">
        <w:rPr>
          <w:rFonts w:ascii="Times New Roman" w:hAnsi="Times New Roman"/>
        </w:rPr>
        <w:t xml:space="preserve">ever </w:t>
      </w:r>
      <w:r w:rsidR="00020CFA" w:rsidRPr="00CD5126">
        <w:rPr>
          <w:rFonts w:ascii="Times New Roman" w:hAnsi="Times New Roman"/>
        </w:rPr>
        <w:t>been homesick</w:t>
      </w:r>
      <w:r w:rsidR="00C708FC" w:rsidRPr="00CD5126">
        <w:rPr>
          <w:rFonts w:ascii="Times New Roman" w:hAnsi="Times New Roman"/>
        </w:rPr>
        <w:t>?</w:t>
      </w:r>
    </w:p>
    <w:p w14:paraId="4E614E8C" w14:textId="49DEFD15" w:rsidR="00BB008D" w:rsidRPr="00CD5126" w:rsidRDefault="00DE2F90" w:rsidP="00C05979">
      <w:pPr>
        <w:ind w:firstLine="720"/>
        <w:rPr>
          <w:rFonts w:ascii="Times New Roman" w:hAnsi="Times New Roman"/>
        </w:rPr>
      </w:pPr>
      <w:r w:rsidRPr="00CD5126">
        <w:rPr>
          <w:rFonts w:ascii="Times New Roman" w:hAnsi="Times New Roman"/>
        </w:rPr>
        <w:t>(</w:t>
      </w:r>
      <w:r w:rsidR="00503AA2" w:rsidRPr="00CD5126">
        <w:rPr>
          <w:rFonts w:ascii="Times New Roman" w:hAnsi="Times New Roman"/>
        </w:rPr>
        <w:t>C</w:t>
      </w:r>
      <w:r w:rsidR="00BB008D" w:rsidRPr="00CD5126">
        <w:rPr>
          <w:rFonts w:ascii="Times New Roman" w:hAnsi="Times New Roman"/>
        </w:rPr>
        <w:t xml:space="preserve">) </w:t>
      </w:r>
      <w:r w:rsidR="00D34209" w:rsidRPr="00CD5126">
        <w:rPr>
          <w:rFonts w:ascii="Times New Roman" w:hAnsi="Times New Roman"/>
        </w:rPr>
        <w:t>It is claimed that Saber Scar would sell his mother “fo</w:t>
      </w:r>
      <w:r w:rsidR="00C05979" w:rsidRPr="00CD5126">
        <w:rPr>
          <w:rFonts w:ascii="Times New Roman" w:hAnsi="Times New Roman"/>
        </w:rPr>
        <w:t>r t</w:t>
      </w:r>
      <w:r w:rsidR="002B324F">
        <w:rPr>
          <w:rFonts w:ascii="Times New Roman" w:hAnsi="Times New Roman"/>
        </w:rPr>
        <w:t>he right amount of money” (26) and</w:t>
      </w:r>
      <w:r w:rsidR="00C05979" w:rsidRPr="00CD5126">
        <w:rPr>
          <w:rFonts w:ascii="Times New Roman" w:hAnsi="Times New Roman"/>
        </w:rPr>
        <w:t xml:space="preserve"> that Lorenzo is “wet behind the ears” (2). What do these sentences</w:t>
      </w:r>
      <w:r w:rsidR="00D34209" w:rsidRPr="00CD5126">
        <w:rPr>
          <w:rFonts w:ascii="Times New Roman" w:hAnsi="Times New Roman"/>
        </w:rPr>
        <w:t xml:space="preserve"> mean? </w:t>
      </w:r>
      <w:r w:rsidR="00C05979" w:rsidRPr="00CD5126">
        <w:rPr>
          <w:rFonts w:ascii="Times New Roman" w:hAnsi="Times New Roman"/>
        </w:rPr>
        <w:t xml:space="preserve">Why are euphemisms used in polite society? </w:t>
      </w:r>
    </w:p>
    <w:p w14:paraId="46EC46E4" w14:textId="095EE84D" w:rsidR="00324A0B" w:rsidRPr="00CD5126" w:rsidRDefault="00503AA2" w:rsidP="00F014EC">
      <w:pPr>
        <w:ind w:firstLine="720"/>
        <w:rPr>
          <w:rFonts w:ascii="Times New Roman" w:hAnsi="Times New Roman"/>
        </w:rPr>
      </w:pPr>
      <w:r w:rsidRPr="00CD5126">
        <w:rPr>
          <w:rFonts w:ascii="Times New Roman" w:hAnsi="Times New Roman"/>
        </w:rPr>
        <w:t>(D</w:t>
      </w:r>
      <w:r w:rsidR="00324A0B" w:rsidRPr="00CD5126">
        <w:rPr>
          <w:rFonts w:ascii="Times New Roman" w:hAnsi="Times New Roman"/>
        </w:rPr>
        <w:t>) By the beginning of Chapter 2 Lorenzo has already proven his fast reflexes are on par with the cattle drive. He’s had much practice on moving his body quickly and making snap decisions. What events and/or activities could help you have faster reflexes? What are the benefits and disadvantages of these activities?</w:t>
      </w:r>
    </w:p>
    <w:p w14:paraId="24F983FF" w14:textId="72168CA0" w:rsidR="00503AA2" w:rsidRPr="00CD5126" w:rsidRDefault="00503AA2" w:rsidP="007C4B1F">
      <w:pPr>
        <w:rPr>
          <w:rFonts w:ascii="Times New Roman" w:hAnsi="Times New Roman"/>
        </w:rPr>
      </w:pPr>
      <w:r w:rsidRPr="00CD5126">
        <w:rPr>
          <w:rFonts w:ascii="Times New Roman" w:hAnsi="Times New Roman"/>
        </w:rPr>
        <w:tab/>
        <w:t>(E</w:t>
      </w:r>
      <w:r w:rsidR="00324A0B" w:rsidRPr="00CD5126">
        <w:rPr>
          <w:rFonts w:ascii="Times New Roman" w:hAnsi="Times New Roman"/>
        </w:rPr>
        <w:t>) Review th</w:t>
      </w:r>
      <w:r w:rsidR="002B324F">
        <w:rPr>
          <w:rFonts w:ascii="Times New Roman" w:hAnsi="Times New Roman"/>
        </w:rPr>
        <w:t>e concepts “biological warfare,”</w:t>
      </w:r>
      <w:r w:rsidR="00324A0B" w:rsidRPr="00CD5126">
        <w:rPr>
          <w:rFonts w:ascii="Times New Roman" w:hAnsi="Times New Roman"/>
        </w:rPr>
        <w:t xml:space="preserve"> “small</w:t>
      </w:r>
      <w:r w:rsidR="002B324F">
        <w:rPr>
          <w:rFonts w:ascii="Times New Roman" w:hAnsi="Times New Roman"/>
        </w:rPr>
        <w:t>pox” and the “Geneva Convention.”</w:t>
      </w:r>
      <w:r w:rsidR="00324A0B" w:rsidRPr="00CD5126">
        <w:rPr>
          <w:rFonts w:ascii="Times New Roman" w:hAnsi="Times New Roman"/>
        </w:rPr>
        <w:t xml:space="preserve"> What are the rules of war? Are there rules in war? What is the Geneva Convention? What are the dangers of using biological warfare during war? What are some of the possible short and long-term effects of using this tactic during war? What is the point of inoculation? What are some of the problems of NOT </w:t>
      </w:r>
      <w:r w:rsidR="005800DC" w:rsidRPr="00CD5126">
        <w:rPr>
          <w:rFonts w:ascii="Times New Roman" w:hAnsi="Times New Roman"/>
        </w:rPr>
        <w:t>being vaccinated, then and</w:t>
      </w:r>
      <w:r w:rsidR="00324A0B" w:rsidRPr="00CD5126">
        <w:rPr>
          <w:rFonts w:ascii="Times New Roman" w:hAnsi="Times New Roman"/>
        </w:rPr>
        <w:t xml:space="preserve"> now?</w:t>
      </w:r>
    </w:p>
    <w:p w14:paraId="36F96AA6" w14:textId="3535B56F" w:rsidR="00131985" w:rsidRPr="00CD5126" w:rsidRDefault="00503AA2" w:rsidP="007C4B1F">
      <w:pPr>
        <w:rPr>
          <w:rFonts w:ascii="Times New Roman" w:hAnsi="Times New Roman"/>
        </w:rPr>
      </w:pPr>
      <w:r w:rsidRPr="00CD5126">
        <w:rPr>
          <w:rFonts w:ascii="Times New Roman" w:hAnsi="Times New Roman"/>
        </w:rPr>
        <w:tab/>
        <w:t>(F</w:t>
      </w:r>
      <w:r w:rsidR="00131985" w:rsidRPr="00CD5126">
        <w:rPr>
          <w:rFonts w:ascii="Times New Roman" w:hAnsi="Times New Roman"/>
        </w:rPr>
        <w:t>) Lorenzo remembers meeting Miguel once before; specifically, being told by his father to leave the room (18). Write a narrative abou</w:t>
      </w:r>
      <w:r w:rsidR="002B324F">
        <w:rPr>
          <w:rFonts w:ascii="Times New Roman" w:hAnsi="Times New Roman"/>
        </w:rPr>
        <w:t>t a time you were truly curious.</w:t>
      </w:r>
      <w:r w:rsidR="00131985" w:rsidRPr="00CD5126">
        <w:rPr>
          <w:rFonts w:ascii="Times New Roman" w:hAnsi="Times New Roman"/>
        </w:rPr>
        <w:t xml:space="preserve"> What was it about? Who was involved?  Why do you think you were prevented from finding out the information? Did you eventually learn about what you were looking for? </w:t>
      </w:r>
    </w:p>
    <w:p w14:paraId="26B61A3D" w14:textId="12C9539D" w:rsidR="00C05979" w:rsidRPr="00CD5126" w:rsidRDefault="00503AA2" w:rsidP="00C05979">
      <w:pPr>
        <w:ind w:firstLine="720"/>
        <w:rPr>
          <w:rFonts w:ascii="Times New Roman" w:hAnsi="Times New Roman"/>
        </w:rPr>
      </w:pPr>
      <w:r w:rsidRPr="00CD5126">
        <w:rPr>
          <w:rFonts w:ascii="Times New Roman" w:hAnsi="Times New Roman"/>
        </w:rPr>
        <w:t>(G</w:t>
      </w:r>
      <w:r w:rsidR="00C05979" w:rsidRPr="00CD5126">
        <w:rPr>
          <w:rFonts w:ascii="Times New Roman" w:hAnsi="Times New Roman"/>
        </w:rPr>
        <w:t xml:space="preserve">) Complete a Hero’s Journey Graphic Organizer for the plot elements of </w:t>
      </w:r>
      <w:r w:rsidR="00C05979" w:rsidRPr="00CD5126">
        <w:rPr>
          <w:rFonts w:ascii="Times New Roman" w:hAnsi="Times New Roman"/>
          <w:i/>
        </w:rPr>
        <w:t>Lorenzo’s Revolutionary Quest</w:t>
      </w:r>
      <w:r w:rsidR="00C05979" w:rsidRPr="00CD5126">
        <w:rPr>
          <w:rFonts w:ascii="Times New Roman" w:hAnsi="Times New Roman"/>
        </w:rPr>
        <w:t>.</w:t>
      </w:r>
    </w:p>
    <w:p w14:paraId="14173778" w14:textId="1C34F492" w:rsidR="00FD028D" w:rsidRPr="00CD5126" w:rsidRDefault="00503AA2" w:rsidP="00C05979">
      <w:pPr>
        <w:ind w:firstLine="720"/>
        <w:rPr>
          <w:rFonts w:ascii="Times New Roman" w:hAnsi="Times New Roman"/>
        </w:rPr>
      </w:pPr>
      <w:r w:rsidRPr="00CD5126">
        <w:rPr>
          <w:rFonts w:ascii="Times New Roman" w:hAnsi="Times New Roman"/>
        </w:rPr>
        <w:t>(H</w:t>
      </w:r>
      <w:r w:rsidR="00FD028D" w:rsidRPr="00CD5126">
        <w:rPr>
          <w:rFonts w:ascii="Times New Roman" w:hAnsi="Times New Roman"/>
        </w:rPr>
        <w:t>) “Violence is never the way” (73)</w:t>
      </w:r>
      <w:r w:rsidRPr="00CD5126">
        <w:rPr>
          <w:rFonts w:ascii="Times New Roman" w:hAnsi="Times New Roman"/>
        </w:rPr>
        <w:t xml:space="preserve">. Is there ever a reason to use violence? </w:t>
      </w:r>
      <w:r w:rsidR="00721AF0" w:rsidRPr="00CD5126">
        <w:rPr>
          <w:rFonts w:ascii="Times New Roman" w:hAnsi="Times New Roman"/>
        </w:rPr>
        <w:t xml:space="preserve">Write </w:t>
      </w:r>
      <w:r w:rsidR="005700AD" w:rsidRPr="00CD5126">
        <w:rPr>
          <w:rFonts w:ascii="Times New Roman" w:hAnsi="Times New Roman"/>
        </w:rPr>
        <w:t xml:space="preserve">an expository essay to outline the concept of war. </w:t>
      </w:r>
    </w:p>
    <w:p w14:paraId="6084E0AF" w14:textId="19C09646" w:rsidR="00324A0B" w:rsidRPr="00CD5126" w:rsidRDefault="00503AA2" w:rsidP="007C4B1F">
      <w:pPr>
        <w:rPr>
          <w:rFonts w:ascii="Times New Roman" w:hAnsi="Times New Roman"/>
        </w:rPr>
      </w:pPr>
      <w:r w:rsidRPr="00CD5126">
        <w:rPr>
          <w:rFonts w:ascii="Times New Roman" w:hAnsi="Times New Roman"/>
        </w:rPr>
        <w:tab/>
        <w:t>(I</w:t>
      </w:r>
      <w:r w:rsidR="00C959B9" w:rsidRPr="00CD5126">
        <w:rPr>
          <w:rFonts w:ascii="Times New Roman" w:hAnsi="Times New Roman"/>
        </w:rPr>
        <w:t>) Have you ever snuck into somewhere you weren’t supposed to be?</w:t>
      </w:r>
      <w:r w:rsidR="00721AF0" w:rsidRPr="00CD5126">
        <w:rPr>
          <w:rFonts w:ascii="Times New Roman" w:hAnsi="Times New Roman"/>
        </w:rPr>
        <w:t xml:space="preserve"> Write a narrative </w:t>
      </w:r>
      <w:r w:rsidR="005700AD" w:rsidRPr="00CD5126">
        <w:rPr>
          <w:rFonts w:ascii="Times New Roman" w:hAnsi="Times New Roman"/>
        </w:rPr>
        <w:t>describing the situation. Explain what happened, who was involved, what was the outcome, what did you learn, etc.</w:t>
      </w:r>
    </w:p>
    <w:p w14:paraId="3B597EA2" w14:textId="1B7CE9BF" w:rsidR="00C959B9" w:rsidRPr="00CD5126" w:rsidRDefault="00503AA2" w:rsidP="007C4B1F">
      <w:pPr>
        <w:rPr>
          <w:rFonts w:ascii="Times New Roman" w:hAnsi="Times New Roman"/>
        </w:rPr>
      </w:pPr>
      <w:r w:rsidRPr="00CD5126">
        <w:rPr>
          <w:rFonts w:ascii="Times New Roman" w:hAnsi="Times New Roman"/>
        </w:rPr>
        <w:tab/>
        <w:t>(J</w:t>
      </w:r>
      <w:r w:rsidR="002B324F">
        <w:rPr>
          <w:rFonts w:ascii="Times New Roman" w:hAnsi="Times New Roman"/>
        </w:rPr>
        <w:t>) Put yourself in Miguel’s shoes;</w:t>
      </w:r>
      <w:r w:rsidR="00C959B9" w:rsidRPr="00CD5126">
        <w:rPr>
          <w:rFonts w:ascii="Times New Roman" w:hAnsi="Times New Roman"/>
        </w:rPr>
        <w:t xml:space="preserve"> would you have changed everything about yourself to survive? Use current events to discuss this issue. </w:t>
      </w:r>
    </w:p>
    <w:p w14:paraId="4215FCD1" w14:textId="4001849F" w:rsidR="00BD330E" w:rsidRPr="00CD5126" w:rsidRDefault="00503AA2" w:rsidP="007C4B1F">
      <w:pPr>
        <w:rPr>
          <w:rFonts w:ascii="Times New Roman" w:hAnsi="Times New Roman"/>
        </w:rPr>
      </w:pPr>
      <w:r w:rsidRPr="00CD5126">
        <w:rPr>
          <w:rFonts w:ascii="Times New Roman" w:hAnsi="Times New Roman"/>
        </w:rPr>
        <w:tab/>
        <w:t>(K</w:t>
      </w:r>
      <w:r w:rsidR="00BD330E" w:rsidRPr="00CD5126">
        <w:rPr>
          <w:rFonts w:ascii="Times New Roman" w:hAnsi="Times New Roman"/>
        </w:rPr>
        <w:t xml:space="preserve">) </w:t>
      </w:r>
      <w:r w:rsidR="005700AD" w:rsidRPr="00CD5126">
        <w:rPr>
          <w:rFonts w:ascii="Times New Roman" w:hAnsi="Times New Roman"/>
        </w:rPr>
        <w:t xml:space="preserve">For students who speak Spanish - </w:t>
      </w:r>
      <w:r w:rsidR="00BD330E" w:rsidRPr="00CD5126">
        <w:rPr>
          <w:rFonts w:ascii="Times New Roman" w:hAnsi="Times New Roman"/>
        </w:rPr>
        <w:t xml:space="preserve">Discuss the </w:t>
      </w:r>
      <w:r w:rsidR="005700AD" w:rsidRPr="00CD5126">
        <w:rPr>
          <w:rFonts w:ascii="Times New Roman" w:hAnsi="Times New Roman"/>
        </w:rPr>
        <w:t xml:space="preserve">cultural </w:t>
      </w:r>
      <w:r w:rsidR="00BD330E" w:rsidRPr="00CD5126">
        <w:rPr>
          <w:rFonts w:ascii="Times New Roman" w:hAnsi="Times New Roman"/>
        </w:rPr>
        <w:t xml:space="preserve">significance of “mischief </w:t>
      </w:r>
      <w:r w:rsidR="002B324F">
        <w:rPr>
          <w:rFonts w:ascii="Times New Roman" w:hAnsi="Times New Roman"/>
        </w:rPr>
        <w:t>maker” (115) aka “busca plato”</w:t>
      </w:r>
      <w:r w:rsidR="00BD330E" w:rsidRPr="00CD5126">
        <w:rPr>
          <w:rFonts w:ascii="Times New Roman" w:hAnsi="Times New Roman"/>
        </w:rPr>
        <w:t xml:space="preserve"> and “monkey bloo</w:t>
      </w:r>
      <w:r w:rsidR="005700AD" w:rsidRPr="00CD5126">
        <w:rPr>
          <w:rFonts w:ascii="Times New Roman" w:hAnsi="Times New Roman"/>
        </w:rPr>
        <w:t xml:space="preserve">d” (164) aka “sangre de chango”. </w:t>
      </w:r>
    </w:p>
    <w:p w14:paraId="671CB50B" w14:textId="5F2D515F" w:rsidR="00BD330E" w:rsidRPr="00CD5126" w:rsidRDefault="00503AA2" w:rsidP="007C4B1F">
      <w:pPr>
        <w:rPr>
          <w:rFonts w:ascii="Times New Roman" w:hAnsi="Times New Roman"/>
        </w:rPr>
      </w:pPr>
      <w:r w:rsidRPr="00CD5126">
        <w:rPr>
          <w:rFonts w:ascii="Times New Roman" w:hAnsi="Times New Roman"/>
        </w:rPr>
        <w:tab/>
        <w:t>(L</w:t>
      </w:r>
      <w:r w:rsidR="00E253F5" w:rsidRPr="00CD5126">
        <w:rPr>
          <w:rFonts w:ascii="Times New Roman" w:hAnsi="Times New Roman"/>
        </w:rPr>
        <w:t>) Dunstan turns his back on Thomas the first chance he gets. Have you ever felt abandoned or betrayed by a friend? W</w:t>
      </w:r>
      <w:r w:rsidR="00530D0E" w:rsidRPr="00CD5126">
        <w:rPr>
          <w:rFonts w:ascii="Times New Roman" w:hAnsi="Times New Roman"/>
        </w:rPr>
        <w:t>rite a narrative to explain what happened.</w:t>
      </w:r>
    </w:p>
    <w:p w14:paraId="1E8409FF" w14:textId="77777777" w:rsidR="00E253F5" w:rsidRPr="00CD5126" w:rsidRDefault="00E253F5" w:rsidP="007C4B1F">
      <w:pPr>
        <w:rPr>
          <w:rFonts w:ascii="Times New Roman" w:hAnsi="Times New Roman"/>
        </w:rPr>
      </w:pPr>
    </w:p>
    <w:p w14:paraId="4400DC95" w14:textId="5E5B7F4E" w:rsidR="00F85DAF" w:rsidRPr="00CD5126" w:rsidRDefault="00F85DAF" w:rsidP="007C4B1F">
      <w:pPr>
        <w:rPr>
          <w:rFonts w:ascii="Times New Roman" w:hAnsi="Times New Roman"/>
          <w:u w:val="single"/>
        </w:rPr>
      </w:pPr>
      <w:r w:rsidRPr="00CD5126">
        <w:rPr>
          <w:rFonts w:ascii="Times New Roman" w:hAnsi="Times New Roman"/>
          <w:u w:val="single"/>
        </w:rPr>
        <w:t xml:space="preserve">Art Ideas: </w:t>
      </w:r>
    </w:p>
    <w:p w14:paraId="4F75EE1F" w14:textId="1552B182" w:rsidR="00F85DAF" w:rsidRPr="00CD5126" w:rsidRDefault="00F85DAF" w:rsidP="00F85DAF">
      <w:pPr>
        <w:ind w:left="720"/>
        <w:rPr>
          <w:rFonts w:ascii="Times New Roman" w:hAnsi="Times New Roman"/>
        </w:rPr>
      </w:pPr>
      <w:r w:rsidRPr="00CD5126">
        <w:rPr>
          <w:rFonts w:ascii="Times New Roman" w:hAnsi="Times New Roman"/>
        </w:rPr>
        <w:t xml:space="preserve">(A) Complete an illustration to identify all instances of figurative language in the book, including:  </w:t>
      </w:r>
    </w:p>
    <w:p w14:paraId="7A3CFB2B" w14:textId="00893F33" w:rsidR="00F85DAF" w:rsidRPr="00CD5126" w:rsidRDefault="00F85DAF" w:rsidP="00F85DAF">
      <w:pPr>
        <w:pStyle w:val="ListParagraph"/>
        <w:numPr>
          <w:ilvl w:val="0"/>
          <w:numId w:val="6"/>
        </w:numPr>
        <w:rPr>
          <w:rFonts w:ascii="Times New Roman" w:hAnsi="Times New Roman"/>
        </w:rPr>
      </w:pPr>
      <w:r w:rsidRPr="00CD5126">
        <w:rPr>
          <w:rFonts w:ascii="Times New Roman" w:hAnsi="Times New Roman"/>
        </w:rPr>
        <w:lastRenderedPageBreak/>
        <w:t>Metaphor: “running with their tails between their legs” (6).</w:t>
      </w:r>
    </w:p>
    <w:p w14:paraId="2D395CCD" w14:textId="77777777" w:rsidR="00FD028D" w:rsidRPr="00CD5126" w:rsidRDefault="00FD028D" w:rsidP="00F85DAF">
      <w:pPr>
        <w:pStyle w:val="ListParagraph"/>
        <w:numPr>
          <w:ilvl w:val="0"/>
          <w:numId w:val="6"/>
        </w:numPr>
        <w:rPr>
          <w:rFonts w:ascii="Times New Roman" w:hAnsi="Times New Roman"/>
        </w:rPr>
      </w:pPr>
      <w:r w:rsidRPr="00CD5126">
        <w:rPr>
          <w:rFonts w:ascii="Times New Roman" w:hAnsi="Times New Roman"/>
        </w:rPr>
        <w:t>Simile</w:t>
      </w:r>
      <w:r w:rsidR="00C05979" w:rsidRPr="00CD5126">
        <w:rPr>
          <w:rFonts w:ascii="Times New Roman" w:hAnsi="Times New Roman"/>
        </w:rPr>
        <w:t>: “was as sneaky as a coyote” (28).</w:t>
      </w:r>
    </w:p>
    <w:p w14:paraId="2D2CDA22" w14:textId="77777777" w:rsidR="00FD028D" w:rsidRPr="00CD5126" w:rsidRDefault="00FD028D" w:rsidP="00F85DAF">
      <w:pPr>
        <w:pStyle w:val="ListParagraph"/>
        <w:numPr>
          <w:ilvl w:val="0"/>
          <w:numId w:val="6"/>
        </w:numPr>
        <w:rPr>
          <w:rFonts w:ascii="Times New Roman" w:hAnsi="Times New Roman"/>
        </w:rPr>
      </w:pPr>
      <w:r w:rsidRPr="00CD5126">
        <w:rPr>
          <w:rFonts w:ascii="Times New Roman" w:hAnsi="Times New Roman"/>
        </w:rPr>
        <w:t>Simile: “swirled like a leaf in a whirlpool” (82).</w:t>
      </w:r>
    </w:p>
    <w:p w14:paraId="77C9A285" w14:textId="44A3DB0C" w:rsidR="00BD330E" w:rsidRPr="00CD5126" w:rsidRDefault="00BD330E" w:rsidP="00F85DAF">
      <w:pPr>
        <w:pStyle w:val="ListParagraph"/>
        <w:numPr>
          <w:ilvl w:val="0"/>
          <w:numId w:val="6"/>
        </w:numPr>
        <w:rPr>
          <w:rFonts w:ascii="Times New Roman" w:hAnsi="Times New Roman"/>
        </w:rPr>
      </w:pPr>
      <w:r w:rsidRPr="00CD5126">
        <w:rPr>
          <w:rFonts w:ascii="Times New Roman" w:hAnsi="Times New Roman"/>
        </w:rPr>
        <w:t>Simile: “the sky was cloudless, as if someone has placed a pale blue blow upside down over the world” (89).</w:t>
      </w:r>
    </w:p>
    <w:p w14:paraId="73618DC9" w14:textId="5A2CFA9E" w:rsidR="00F85DAF" w:rsidRPr="00CD5126" w:rsidRDefault="00BD330E" w:rsidP="00F85DAF">
      <w:pPr>
        <w:pStyle w:val="ListParagraph"/>
        <w:numPr>
          <w:ilvl w:val="0"/>
          <w:numId w:val="6"/>
        </w:numPr>
        <w:rPr>
          <w:rFonts w:ascii="Times New Roman" w:hAnsi="Times New Roman"/>
        </w:rPr>
      </w:pPr>
      <w:r w:rsidRPr="00CD5126">
        <w:rPr>
          <w:rFonts w:ascii="Times New Roman" w:hAnsi="Times New Roman"/>
        </w:rPr>
        <w:t>Simile: “a look as hard as flint” (168).</w:t>
      </w:r>
    </w:p>
    <w:p w14:paraId="59A65D70" w14:textId="77777777" w:rsidR="00F85DAF" w:rsidRPr="00CD5126" w:rsidRDefault="00F85DAF" w:rsidP="007C4B1F">
      <w:pPr>
        <w:rPr>
          <w:rFonts w:ascii="Times New Roman" w:hAnsi="Times New Roman"/>
        </w:rPr>
      </w:pPr>
    </w:p>
    <w:p w14:paraId="1D65B6AF" w14:textId="77777777" w:rsidR="004C26AC" w:rsidRPr="00CD5126" w:rsidRDefault="00F0719E" w:rsidP="004C26AC">
      <w:pPr>
        <w:rPr>
          <w:rFonts w:ascii="Times New Roman" w:hAnsi="Times New Roman"/>
        </w:rPr>
      </w:pPr>
      <w:r w:rsidRPr="00CD5126">
        <w:rPr>
          <w:rFonts w:ascii="Times New Roman" w:hAnsi="Times New Roman"/>
          <w:u w:val="single"/>
        </w:rPr>
        <w:t>Literary Allusion</w:t>
      </w:r>
      <w:r w:rsidR="004C26AC" w:rsidRPr="00CD5126">
        <w:rPr>
          <w:rFonts w:ascii="Times New Roman" w:hAnsi="Times New Roman"/>
        </w:rPr>
        <w:t xml:space="preserve">: </w:t>
      </w:r>
    </w:p>
    <w:p w14:paraId="7D2016D2" w14:textId="5FC38704" w:rsidR="00324A0B" w:rsidRPr="00CD5126" w:rsidRDefault="00324A0B" w:rsidP="00324A0B">
      <w:pPr>
        <w:pStyle w:val="ListParagraph"/>
        <w:numPr>
          <w:ilvl w:val="0"/>
          <w:numId w:val="5"/>
        </w:numPr>
        <w:rPr>
          <w:rFonts w:ascii="Times New Roman" w:hAnsi="Times New Roman"/>
        </w:rPr>
      </w:pPr>
      <w:r w:rsidRPr="00CD5126">
        <w:rPr>
          <w:rFonts w:ascii="Times New Roman" w:hAnsi="Times New Roman"/>
        </w:rPr>
        <w:t xml:space="preserve">“Hotter than Hades” (3) </w:t>
      </w:r>
      <w:r w:rsidR="002B324F">
        <w:rPr>
          <w:rFonts w:ascii="Times New Roman" w:hAnsi="Times New Roman"/>
        </w:rPr>
        <w:t xml:space="preserve">is an </w:t>
      </w:r>
      <w:r w:rsidRPr="00CD5126">
        <w:rPr>
          <w:rFonts w:ascii="Times New Roman" w:hAnsi="Times New Roman"/>
        </w:rPr>
        <w:t xml:space="preserve">allusion to </w:t>
      </w:r>
      <w:r w:rsidR="002B324F">
        <w:rPr>
          <w:rFonts w:ascii="Times New Roman" w:hAnsi="Times New Roman"/>
        </w:rPr>
        <w:t>Greek mythology.</w:t>
      </w:r>
    </w:p>
    <w:p w14:paraId="7170408B" w14:textId="7767F012" w:rsidR="00324A0B" w:rsidRPr="00CD5126" w:rsidRDefault="00324A0B" w:rsidP="00324A0B">
      <w:pPr>
        <w:pStyle w:val="ListParagraph"/>
        <w:numPr>
          <w:ilvl w:val="0"/>
          <w:numId w:val="5"/>
        </w:numPr>
        <w:rPr>
          <w:rFonts w:ascii="Times New Roman" w:hAnsi="Times New Roman"/>
        </w:rPr>
      </w:pPr>
      <w:r w:rsidRPr="00CD5126">
        <w:rPr>
          <w:rFonts w:ascii="Times New Roman" w:hAnsi="Times New Roman"/>
        </w:rPr>
        <w:t>After murdering his opponent, Dunstan “took the king’s shilling” (10</w:t>
      </w:r>
      <w:r w:rsidR="00BE5876" w:rsidRPr="00CD5126">
        <w:rPr>
          <w:rFonts w:ascii="Times New Roman" w:hAnsi="Times New Roman"/>
        </w:rPr>
        <w:t xml:space="preserve">) which means he agreed to work for the British army or navy. </w:t>
      </w:r>
      <w:r w:rsidRPr="00CD5126">
        <w:rPr>
          <w:rFonts w:ascii="Times New Roman" w:hAnsi="Times New Roman"/>
        </w:rPr>
        <w:t xml:space="preserve"> </w:t>
      </w:r>
    </w:p>
    <w:p w14:paraId="621E1EC1" w14:textId="7507725F" w:rsidR="003C6DFF" w:rsidRPr="00CD5126" w:rsidRDefault="00F014EC" w:rsidP="00BD330E">
      <w:pPr>
        <w:pStyle w:val="ListParagraph"/>
        <w:numPr>
          <w:ilvl w:val="0"/>
          <w:numId w:val="5"/>
        </w:numPr>
        <w:rPr>
          <w:rFonts w:ascii="Times New Roman" w:hAnsi="Times New Roman"/>
        </w:rPr>
      </w:pPr>
      <w:r w:rsidRPr="00CD5126">
        <w:rPr>
          <w:rFonts w:ascii="Times New Roman" w:hAnsi="Times New Roman"/>
        </w:rPr>
        <w:t>When Dunstan and Thomas get into New Orleans, Dunstan discuss</w:t>
      </w:r>
      <w:r w:rsidR="002B324F">
        <w:rPr>
          <w:rFonts w:ascii="Times New Roman" w:hAnsi="Times New Roman"/>
        </w:rPr>
        <w:t xml:space="preserve">es the importance of controlling </w:t>
      </w:r>
      <w:r w:rsidRPr="00CD5126">
        <w:rPr>
          <w:rFonts w:ascii="Times New Roman" w:hAnsi="Times New Roman"/>
        </w:rPr>
        <w:t>the Mississippi River</w:t>
      </w:r>
      <w:r w:rsidR="005B4975" w:rsidRPr="00CD5126">
        <w:rPr>
          <w:rFonts w:ascii="Times New Roman" w:hAnsi="Times New Roman"/>
        </w:rPr>
        <w:t>.</w:t>
      </w:r>
      <w:r w:rsidRPr="00CD5126">
        <w:rPr>
          <w:rFonts w:ascii="Times New Roman" w:hAnsi="Times New Roman"/>
        </w:rPr>
        <w:t xml:space="preserve"> “…A flatboat with nine thousand pounds of Spanish gunpowder slipped up the Mississippi River…” (71) is reference to the first book in the series, </w:t>
      </w:r>
      <w:r w:rsidRPr="00CD5126">
        <w:rPr>
          <w:rFonts w:ascii="Times New Roman" w:hAnsi="Times New Roman"/>
          <w:i/>
        </w:rPr>
        <w:t>Lorenzo’s Secret Mission.</w:t>
      </w:r>
      <w:r w:rsidRPr="00CD5126">
        <w:rPr>
          <w:rFonts w:ascii="Times New Roman" w:hAnsi="Times New Roman"/>
        </w:rPr>
        <w:t xml:space="preserve"> </w:t>
      </w:r>
    </w:p>
    <w:p w14:paraId="0A976A06" w14:textId="3138469E" w:rsidR="00BD330E" w:rsidRPr="00CD5126" w:rsidRDefault="00BD330E" w:rsidP="00BD330E">
      <w:pPr>
        <w:pStyle w:val="ListParagraph"/>
        <w:numPr>
          <w:ilvl w:val="0"/>
          <w:numId w:val="5"/>
        </w:numPr>
        <w:rPr>
          <w:rFonts w:ascii="Times New Roman" w:hAnsi="Times New Roman"/>
        </w:rPr>
      </w:pPr>
      <w:r w:rsidRPr="00CD5126">
        <w:rPr>
          <w:rFonts w:ascii="Times New Roman" w:hAnsi="Times New Roman"/>
        </w:rPr>
        <w:t xml:space="preserve">Lord’s Prayer (122) and Last Rites (167) </w:t>
      </w:r>
      <w:r w:rsidR="002B324F">
        <w:rPr>
          <w:rFonts w:ascii="Times New Roman" w:hAnsi="Times New Roman"/>
        </w:rPr>
        <w:t>refer to religious ceremonies.</w:t>
      </w:r>
    </w:p>
    <w:p w14:paraId="6516A082" w14:textId="29803524" w:rsidR="00BD330E" w:rsidRPr="00CD5126" w:rsidRDefault="00BD330E" w:rsidP="00BD330E">
      <w:pPr>
        <w:pStyle w:val="ListParagraph"/>
        <w:numPr>
          <w:ilvl w:val="0"/>
          <w:numId w:val="5"/>
        </w:numPr>
        <w:rPr>
          <w:rFonts w:ascii="Times New Roman" w:hAnsi="Times New Roman"/>
        </w:rPr>
      </w:pPr>
      <w:r w:rsidRPr="00CD5126">
        <w:rPr>
          <w:rFonts w:ascii="Times New Roman" w:hAnsi="Times New Roman"/>
        </w:rPr>
        <w:t xml:space="preserve">St. </w:t>
      </w:r>
      <w:r w:rsidR="002B324F">
        <w:rPr>
          <w:rFonts w:ascii="Times New Roman" w:hAnsi="Times New Roman"/>
        </w:rPr>
        <w:t>Elmo</w:t>
      </w:r>
      <w:r w:rsidR="002B324F" w:rsidRPr="00CD5126">
        <w:rPr>
          <w:rFonts w:ascii="Times New Roman" w:hAnsi="Times New Roman"/>
        </w:rPr>
        <w:t>’s fire</w:t>
      </w:r>
      <w:r w:rsidRPr="00CD5126">
        <w:rPr>
          <w:rFonts w:ascii="Times New Roman" w:hAnsi="Times New Roman"/>
        </w:rPr>
        <w:t xml:space="preserve"> / Fox Fire (125)</w:t>
      </w:r>
      <w:r w:rsidR="00BE5876" w:rsidRPr="00CD5126">
        <w:rPr>
          <w:rFonts w:ascii="Times New Roman" w:hAnsi="Times New Roman"/>
        </w:rPr>
        <w:t xml:space="preserve"> – describes the electrical charge released during storms. </w:t>
      </w:r>
    </w:p>
    <w:p w14:paraId="35CF1523" w14:textId="77777777" w:rsidR="004C26AC" w:rsidRPr="00CD5126" w:rsidRDefault="004C26AC" w:rsidP="00845435">
      <w:pPr>
        <w:rPr>
          <w:rFonts w:ascii="Times New Roman" w:hAnsi="Times New Roman"/>
        </w:rPr>
      </w:pPr>
    </w:p>
    <w:p w14:paraId="646ABF3F" w14:textId="77777777" w:rsidR="004C26AC" w:rsidRPr="00CD5126" w:rsidRDefault="004C26AC" w:rsidP="004C26AC">
      <w:pPr>
        <w:rPr>
          <w:rFonts w:ascii="Times New Roman" w:hAnsi="Times New Roman"/>
          <w:b/>
        </w:rPr>
      </w:pPr>
      <w:r w:rsidRPr="00CD5126">
        <w:rPr>
          <w:rFonts w:ascii="Times New Roman" w:hAnsi="Times New Roman"/>
          <w:b/>
          <w:u w:val="single"/>
        </w:rPr>
        <w:t>Further reading</w:t>
      </w:r>
      <w:r w:rsidRPr="00CD5126">
        <w:rPr>
          <w:rFonts w:ascii="Times New Roman" w:hAnsi="Times New Roman"/>
          <w:b/>
        </w:rPr>
        <w:t>:</w:t>
      </w:r>
    </w:p>
    <w:p w14:paraId="33045D25" w14:textId="447CAD5C" w:rsidR="0085406D" w:rsidRPr="00CD5126" w:rsidRDefault="001F647D" w:rsidP="0085406D">
      <w:pPr>
        <w:pStyle w:val="ListParagraph"/>
        <w:numPr>
          <w:ilvl w:val="0"/>
          <w:numId w:val="3"/>
        </w:numPr>
        <w:rPr>
          <w:rFonts w:ascii="Times New Roman" w:hAnsi="Times New Roman"/>
        </w:rPr>
      </w:pPr>
      <w:r w:rsidRPr="00CD5126">
        <w:rPr>
          <w:rFonts w:ascii="Times New Roman" w:hAnsi="Times New Roman"/>
        </w:rPr>
        <w:t xml:space="preserve">Historical Fiction – Revolutionary </w:t>
      </w:r>
      <w:r w:rsidR="00F26C7D" w:rsidRPr="00CD5126">
        <w:rPr>
          <w:rFonts w:ascii="Times New Roman" w:hAnsi="Times New Roman"/>
        </w:rPr>
        <w:t xml:space="preserve">War </w:t>
      </w:r>
      <w:r w:rsidRPr="00CD5126">
        <w:rPr>
          <w:rFonts w:ascii="Times New Roman" w:hAnsi="Times New Roman"/>
        </w:rPr>
        <w:t>Era</w:t>
      </w:r>
    </w:p>
    <w:p w14:paraId="7E137943" w14:textId="2E56B9B2" w:rsidR="00F26C7D" w:rsidRPr="00CD5126" w:rsidRDefault="001F7FDA" w:rsidP="00F26C7D">
      <w:pPr>
        <w:pStyle w:val="ListParagraph"/>
        <w:numPr>
          <w:ilvl w:val="1"/>
          <w:numId w:val="3"/>
        </w:numPr>
        <w:rPr>
          <w:rFonts w:ascii="Times New Roman" w:hAnsi="Times New Roman"/>
        </w:rPr>
      </w:pPr>
      <w:r w:rsidRPr="00CD5126">
        <w:rPr>
          <w:rFonts w:ascii="Times New Roman" w:hAnsi="Times New Roman"/>
          <w:i/>
        </w:rPr>
        <w:t>Cast Two Shadows: The American Revolution in the South</w:t>
      </w:r>
      <w:r w:rsidRPr="00CD5126">
        <w:rPr>
          <w:rFonts w:ascii="Times New Roman" w:hAnsi="Times New Roman"/>
        </w:rPr>
        <w:t xml:space="preserve"> by Ann Rinaldi</w:t>
      </w:r>
    </w:p>
    <w:p w14:paraId="68E81CA4" w14:textId="4016689C" w:rsidR="00E44106" w:rsidRPr="00CD5126" w:rsidRDefault="00E44106" w:rsidP="00F26C7D">
      <w:pPr>
        <w:pStyle w:val="ListParagraph"/>
        <w:numPr>
          <w:ilvl w:val="1"/>
          <w:numId w:val="3"/>
        </w:numPr>
        <w:rPr>
          <w:rFonts w:ascii="Times New Roman" w:hAnsi="Times New Roman"/>
        </w:rPr>
      </w:pPr>
      <w:r w:rsidRPr="00CD5126">
        <w:rPr>
          <w:rFonts w:ascii="Times New Roman" w:hAnsi="Times New Roman"/>
          <w:i/>
        </w:rPr>
        <w:t xml:space="preserve">The Accidental Spy </w:t>
      </w:r>
      <w:r w:rsidRPr="00CD5126">
        <w:rPr>
          <w:rFonts w:ascii="Times New Roman" w:hAnsi="Times New Roman"/>
        </w:rPr>
        <w:t>by J.R. Lindermuth</w:t>
      </w:r>
    </w:p>
    <w:p w14:paraId="1DEB64FD" w14:textId="49B94706" w:rsidR="00CE5B52" w:rsidRPr="00CD5126" w:rsidRDefault="00CE5B52" w:rsidP="00F26C7D">
      <w:pPr>
        <w:pStyle w:val="ListParagraph"/>
        <w:numPr>
          <w:ilvl w:val="1"/>
          <w:numId w:val="3"/>
        </w:numPr>
        <w:rPr>
          <w:rFonts w:ascii="Times New Roman" w:hAnsi="Times New Roman"/>
        </w:rPr>
      </w:pPr>
      <w:r w:rsidRPr="00CD5126">
        <w:rPr>
          <w:rFonts w:ascii="Times New Roman" w:hAnsi="Times New Roman"/>
          <w:i/>
        </w:rPr>
        <w:t>Rebellious H</w:t>
      </w:r>
      <w:r w:rsidR="002B324F">
        <w:rPr>
          <w:rFonts w:ascii="Times New Roman" w:hAnsi="Times New Roman"/>
          <w:i/>
        </w:rPr>
        <w:t>ea</w:t>
      </w:r>
      <w:bookmarkStart w:id="0" w:name="_GoBack"/>
      <w:bookmarkEnd w:id="0"/>
      <w:r w:rsidRPr="00CD5126">
        <w:rPr>
          <w:rFonts w:ascii="Times New Roman" w:hAnsi="Times New Roman"/>
          <w:i/>
        </w:rPr>
        <w:t xml:space="preserve">rt </w:t>
      </w:r>
      <w:r w:rsidRPr="00CD5126">
        <w:rPr>
          <w:rFonts w:ascii="Times New Roman" w:hAnsi="Times New Roman"/>
        </w:rPr>
        <w:t>by Jody Hedlund</w:t>
      </w:r>
    </w:p>
    <w:p w14:paraId="716D762A" w14:textId="77777777" w:rsidR="00D4131F" w:rsidRPr="00CD5126" w:rsidRDefault="00D4131F" w:rsidP="00E44106">
      <w:pPr>
        <w:ind w:left="720"/>
        <w:rPr>
          <w:rFonts w:ascii="Times New Roman" w:hAnsi="Times New Roman"/>
          <w:b/>
          <w:u w:val="single"/>
        </w:rPr>
      </w:pPr>
    </w:p>
    <w:p w14:paraId="6D79267D" w14:textId="28AAEB24" w:rsidR="00454ECA" w:rsidRPr="00CD5126" w:rsidRDefault="00454ECA" w:rsidP="00454ECA">
      <w:pPr>
        <w:ind w:left="60"/>
        <w:rPr>
          <w:rFonts w:ascii="Times New Roman" w:hAnsi="Times New Roman"/>
          <w:b/>
        </w:rPr>
      </w:pPr>
      <w:r w:rsidRPr="00CD5126">
        <w:rPr>
          <w:rFonts w:ascii="Times New Roman" w:hAnsi="Times New Roman"/>
          <w:b/>
          <w:u w:val="single"/>
        </w:rPr>
        <w:t xml:space="preserve">Related Media: </w:t>
      </w:r>
    </w:p>
    <w:p w14:paraId="6AB92B37" w14:textId="77777777" w:rsidR="001F647D" w:rsidRPr="00CD5126" w:rsidRDefault="001F647D" w:rsidP="001F647D">
      <w:pPr>
        <w:pStyle w:val="ListParagraph"/>
        <w:numPr>
          <w:ilvl w:val="0"/>
          <w:numId w:val="3"/>
        </w:numPr>
        <w:rPr>
          <w:rStyle w:val="Hyperlink"/>
          <w:rFonts w:ascii="Times New Roman" w:hAnsi="Times New Roman"/>
          <w:color w:val="auto"/>
          <w:u w:val="none"/>
        </w:rPr>
      </w:pPr>
      <w:r w:rsidRPr="00CD5126">
        <w:rPr>
          <w:rFonts w:ascii="Times New Roman" w:hAnsi="Times New Roman"/>
        </w:rPr>
        <w:t xml:space="preserve">East India Trading Company </w:t>
      </w:r>
      <w:hyperlink r:id="rId12" w:history="1">
        <w:r w:rsidRPr="00CD5126">
          <w:rPr>
            <w:rStyle w:val="Hyperlink"/>
            <w:rFonts w:ascii="Times New Roman" w:hAnsi="Times New Roman"/>
          </w:rPr>
          <w:t>http://pirates.wikia.com/wiki/East_India_Trading_Company</w:t>
        </w:r>
      </w:hyperlink>
    </w:p>
    <w:p w14:paraId="5CBBC9C6" w14:textId="77777777" w:rsidR="001F647D" w:rsidRPr="00CD5126" w:rsidRDefault="001F647D" w:rsidP="001F647D">
      <w:pPr>
        <w:pStyle w:val="ListParagraph"/>
        <w:numPr>
          <w:ilvl w:val="0"/>
          <w:numId w:val="3"/>
        </w:numPr>
        <w:rPr>
          <w:rStyle w:val="Hyperlink"/>
          <w:rFonts w:ascii="Times New Roman" w:hAnsi="Times New Roman"/>
          <w:color w:val="auto"/>
          <w:u w:val="none"/>
        </w:rPr>
      </w:pPr>
      <w:r w:rsidRPr="00CD5126">
        <w:rPr>
          <w:rFonts w:ascii="Times New Roman" w:hAnsi="Times New Roman"/>
        </w:rPr>
        <w:t xml:space="preserve">“Pirates of the Caribbean East India Trading Company” </w:t>
      </w:r>
      <w:hyperlink r:id="rId13" w:history="1">
        <w:r w:rsidRPr="00CD5126">
          <w:rPr>
            <w:rStyle w:val="Hyperlink"/>
            <w:rFonts w:ascii="Times New Roman" w:hAnsi="Times New Roman"/>
          </w:rPr>
          <w:t>https://www.youtube.com/watch?v=xQengBZbyic</w:t>
        </w:r>
      </w:hyperlink>
    </w:p>
    <w:p w14:paraId="5EBF94A2" w14:textId="77777777" w:rsidR="00B63523" w:rsidRPr="00CD5126" w:rsidRDefault="00B63523" w:rsidP="00B63523">
      <w:pPr>
        <w:pStyle w:val="ListParagraph"/>
        <w:numPr>
          <w:ilvl w:val="0"/>
          <w:numId w:val="3"/>
        </w:numPr>
        <w:rPr>
          <w:rFonts w:ascii="Times New Roman" w:hAnsi="Times New Roman"/>
        </w:rPr>
      </w:pPr>
      <w:r w:rsidRPr="00CD5126">
        <w:rPr>
          <w:rFonts w:ascii="Times New Roman" w:hAnsi="Times New Roman"/>
        </w:rPr>
        <w:t xml:space="preserve">PBS. “The Road to Revolution Game.” </w:t>
      </w:r>
      <w:hyperlink r:id="rId14" w:history="1">
        <w:r w:rsidRPr="00CD5126">
          <w:rPr>
            <w:rStyle w:val="Hyperlink"/>
            <w:rFonts w:ascii="Times New Roman" w:hAnsi="Times New Roman"/>
          </w:rPr>
          <w:t>http://www.pbs.org/ktca/liberty/road.html</w:t>
        </w:r>
      </w:hyperlink>
    </w:p>
    <w:p w14:paraId="1C6DCC7F" w14:textId="77777777" w:rsidR="00B63523" w:rsidRPr="00CD5126" w:rsidRDefault="00B63523" w:rsidP="00B63523">
      <w:pPr>
        <w:pStyle w:val="ListParagraph"/>
        <w:ind w:left="420"/>
        <w:rPr>
          <w:rFonts w:ascii="Times New Roman" w:hAnsi="Times New Roman"/>
        </w:rPr>
      </w:pPr>
    </w:p>
    <w:p w14:paraId="4D972C1E" w14:textId="77777777" w:rsidR="008A1B3F" w:rsidRPr="00CD5126" w:rsidRDefault="008A1B3F">
      <w:pPr>
        <w:rPr>
          <w:rFonts w:ascii="Times New Roman" w:hAnsi="Times New Roman"/>
        </w:rPr>
      </w:pPr>
    </w:p>
    <w:sectPr w:rsidR="008A1B3F" w:rsidRPr="00CD5126" w:rsidSect="00A66820">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E099F" w14:textId="77777777" w:rsidR="00F26C7D" w:rsidRDefault="00F26C7D" w:rsidP="003F0668">
      <w:r>
        <w:separator/>
      </w:r>
    </w:p>
  </w:endnote>
  <w:endnote w:type="continuationSeparator" w:id="0">
    <w:p w14:paraId="225BCECB" w14:textId="77777777" w:rsidR="00F26C7D" w:rsidRDefault="00F26C7D" w:rsidP="003F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44CF2" w14:textId="77777777" w:rsidR="00F26C7D" w:rsidRDefault="00F26C7D" w:rsidP="003F0668">
      <w:r>
        <w:separator/>
      </w:r>
    </w:p>
  </w:footnote>
  <w:footnote w:type="continuationSeparator" w:id="0">
    <w:p w14:paraId="60B299A3" w14:textId="77777777" w:rsidR="00F26C7D" w:rsidRDefault="00F26C7D" w:rsidP="003F0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80018" w14:textId="77777777" w:rsidR="00F26C7D" w:rsidRDefault="00F26C7D" w:rsidP="008454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387BED" w14:textId="77777777" w:rsidR="00F26C7D" w:rsidRDefault="00F26C7D" w:rsidP="0084543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CC67C" w14:textId="77777777" w:rsidR="00F26C7D" w:rsidRDefault="00F26C7D" w:rsidP="008454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324F">
      <w:rPr>
        <w:rStyle w:val="PageNumber"/>
        <w:noProof/>
      </w:rPr>
      <w:t>7</w:t>
    </w:r>
    <w:r>
      <w:rPr>
        <w:rStyle w:val="PageNumber"/>
      </w:rPr>
      <w:fldChar w:fldCharType="end"/>
    </w:r>
  </w:p>
  <w:p w14:paraId="68E759E3" w14:textId="77777777" w:rsidR="00F26C7D" w:rsidRDefault="00F26C7D" w:rsidP="0084543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0E72"/>
    <w:multiLevelType w:val="hybridMultilevel"/>
    <w:tmpl w:val="0D78F044"/>
    <w:lvl w:ilvl="0" w:tplc="C9A6871E">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2277FA"/>
    <w:multiLevelType w:val="hybridMultilevel"/>
    <w:tmpl w:val="21B0B16E"/>
    <w:lvl w:ilvl="0" w:tplc="FD985996">
      <w:start w:val="1"/>
      <w:numFmt w:val="bullet"/>
      <w:lvlText w:val=""/>
      <w:lvlJc w:val="left"/>
      <w:pPr>
        <w:ind w:left="420" w:hanging="360"/>
      </w:pPr>
      <w:rPr>
        <w:rFonts w:ascii="Symbol" w:eastAsiaTheme="minorHAnsi" w:hAnsi="Symbol" w:cstheme="minorBidi"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49D4B22"/>
    <w:multiLevelType w:val="hybridMultilevel"/>
    <w:tmpl w:val="23EE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6955F8"/>
    <w:multiLevelType w:val="hybridMultilevel"/>
    <w:tmpl w:val="3CD4E46C"/>
    <w:lvl w:ilvl="0" w:tplc="D1B83FD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D4471"/>
    <w:multiLevelType w:val="hybridMultilevel"/>
    <w:tmpl w:val="A7EA3BB8"/>
    <w:lvl w:ilvl="0" w:tplc="B2EEE47A">
      <w:start w:val="1"/>
      <w:numFmt w:val="upperLetter"/>
      <w:lvlText w:val="(%1)"/>
      <w:lvlJc w:val="left"/>
      <w:pPr>
        <w:ind w:left="1820" w:hanging="11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0A68CF"/>
    <w:multiLevelType w:val="hybridMultilevel"/>
    <w:tmpl w:val="DBDC2514"/>
    <w:lvl w:ilvl="0" w:tplc="FBF2066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0F645B"/>
    <w:multiLevelType w:val="hybridMultilevel"/>
    <w:tmpl w:val="88A46786"/>
    <w:lvl w:ilvl="0" w:tplc="FD985996">
      <w:start w:val="1"/>
      <w:numFmt w:val="bullet"/>
      <w:lvlText w:val=""/>
      <w:lvlJc w:val="left"/>
      <w:pPr>
        <w:ind w:left="1710" w:hanging="360"/>
      </w:pPr>
      <w:rPr>
        <w:rFonts w:ascii="Symbol" w:eastAsiaTheme="minorHAnsi" w:hAnsi="Symbol" w:cstheme="minorBidi" w:hint="default"/>
      </w:rPr>
    </w:lvl>
    <w:lvl w:ilvl="1" w:tplc="04090003" w:tentative="1">
      <w:start w:val="1"/>
      <w:numFmt w:val="bullet"/>
      <w:lvlText w:val="o"/>
      <w:lvlJc w:val="left"/>
      <w:pPr>
        <w:ind w:left="2730" w:hanging="360"/>
      </w:pPr>
      <w:rPr>
        <w:rFonts w:ascii="Courier New" w:hAnsi="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7">
    <w:nsid w:val="7E781A3E"/>
    <w:multiLevelType w:val="hybridMultilevel"/>
    <w:tmpl w:val="05BEB55C"/>
    <w:lvl w:ilvl="0" w:tplc="A73C2822">
      <w:start w:val="1"/>
      <w:numFmt w:val="upperLetter"/>
      <w:lvlText w:val="(%1)"/>
      <w:lvlJc w:val="left"/>
      <w:pPr>
        <w:ind w:left="1840" w:hanging="11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63"/>
    <w:rsid w:val="0001370B"/>
    <w:rsid w:val="00020CFA"/>
    <w:rsid w:val="00035C43"/>
    <w:rsid w:val="00045F01"/>
    <w:rsid w:val="00067C42"/>
    <w:rsid w:val="000945BD"/>
    <w:rsid w:val="000F1A9D"/>
    <w:rsid w:val="001012DD"/>
    <w:rsid w:val="00131985"/>
    <w:rsid w:val="00145B63"/>
    <w:rsid w:val="00162222"/>
    <w:rsid w:val="00194894"/>
    <w:rsid w:val="00195366"/>
    <w:rsid w:val="001A6DE8"/>
    <w:rsid w:val="001A7315"/>
    <w:rsid w:val="001E115F"/>
    <w:rsid w:val="001E59BB"/>
    <w:rsid w:val="001F04FE"/>
    <w:rsid w:val="001F647D"/>
    <w:rsid w:val="001F7FDA"/>
    <w:rsid w:val="00214131"/>
    <w:rsid w:val="00217EE1"/>
    <w:rsid w:val="00234890"/>
    <w:rsid w:val="0023628A"/>
    <w:rsid w:val="002431C5"/>
    <w:rsid w:val="002468E0"/>
    <w:rsid w:val="002657EF"/>
    <w:rsid w:val="00285790"/>
    <w:rsid w:val="002B08BB"/>
    <w:rsid w:val="002B324F"/>
    <w:rsid w:val="002C7667"/>
    <w:rsid w:val="002E1407"/>
    <w:rsid w:val="00310AFC"/>
    <w:rsid w:val="003131D2"/>
    <w:rsid w:val="003211CA"/>
    <w:rsid w:val="00322D8D"/>
    <w:rsid w:val="00324A0B"/>
    <w:rsid w:val="003364B2"/>
    <w:rsid w:val="00343AC3"/>
    <w:rsid w:val="00345379"/>
    <w:rsid w:val="00354133"/>
    <w:rsid w:val="00384641"/>
    <w:rsid w:val="0039570E"/>
    <w:rsid w:val="003A34BA"/>
    <w:rsid w:val="003C6DFF"/>
    <w:rsid w:val="003D5329"/>
    <w:rsid w:val="003F0668"/>
    <w:rsid w:val="003F1B8F"/>
    <w:rsid w:val="003F20C9"/>
    <w:rsid w:val="004049DD"/>
    <w:rsid w:val="0041185B"/>
    <w:rsid w:val="00441B88"/>
    <w:rsid w:val="0044346A"/>
    <w:rsid w:val="0044580F"/>
    <w:rsid w:val="004523ED"/>
    <w:rsid w:val="00454ECA"/>
    <w:rsid w:val="004558B8"/>
    <w:rsid w:val="004860BF"/>
    <w:rsid w:val="004B678A"/>
    <w:rsid w:val="004C26AC"/>
    <w:rsid w:val="004C5C43"/>
    <w:rsid w:val="004D7F46"/>
    <w:rsid w:val="004E74BC"/>
    <w:rsid w:val="004F35C9"/>
    <w:rsid w:val="004F405D"/>
    <w:rsid w:val="00503AA2"/>
    <w:rsid w:val="00506A59"/>
    <w:rsid w:val="005107AB"/>
    <w:rsid w:val="00515BDD"/>
    <w:rsid w:val="00521508"/>
    <w:rsid w:val="00527B96"/>
    <w:rsid w:val="00530D0E"/>
    <w:rsid w:val="00550420"/>
    <w:rsid w:val="00556DB7"/>
    <w:rsid w:val="005622C5"/>
    <w:rsid w:val="005700AD"/>
    <w:rsid w:val="005800DC"/>
    <w:rsid w:val="005853E6"/>
    <w:rsid w:val="005A1C66"/>
    <w:rsid w:val="005B4975"/>
    <w:rsid w:val="005E2275"/>
    <w:rsid w:val="0060699B"/>
    <w:rsid w:val="006103CA"/>
    <w:rsid w:val="00615F7C"/>
    <w:rsid w:val="006244EA"/>
    <w:rsid w:val="0065050B"/>
    <w:rsid w:val="00653725"/>
    <w:rsid w:val="00653E1F"/>
    <w:rsid w:val="00671A3B"/>
    <w:rsid w:val="00681BBB"/>
    <w:rsid w:val="006A03F1"/>
    <w:rsid w:val="006A70B6"/>
    <w:rsid w:val="006D5B08"/>
    <w:rsid w:val="006E1881"/>
    <w:rsid w:val="00721AF0"/>
    <w:rsid w:val="00724398"/>
    <w:rsid w:val="0074415B"/>
    <w:rsid w:val="0075514C"/>
    <w:rsid w:val="007767D3"/>
    <w:rsid w:val="007A4BDC"/>
    <w:rsid w:val="007B128D"/>
    <w:rsid w:val="007B1FF2"/>
    <w:rsid w:val="007B6121"/>
    <w:rsid w:val="007C4B1F"/>
    <w:rsid w:val="007D02D1"/>
    <w:rsid w:val="007F72FA"/>
    <w:rsid w:val="008248C9"/>
    <w:rsid w:val="00845435"/>
    <w:rsid w:val="008461DE"/>
    <w:rsid w:val="0085406D"/>
    <w:rsid w:val="008548D0"/>
    <w:rsid w:val="008753DA"/>
    <w:rsid w:val="0088357A"/>
    <w:rsid w:val="00883DB0"/>
    <w:rsid w:val="00893AFC"/>
    <w:rsid w:val="00894466"/>
    <w:rsid w:val="008A027B"/>
    <w:rsid w:val="008A0E5F"/>
    <w:rsid w:val="008A1B3F"/>
    <w:rsid w:val="008E3A32"/>
    <w:rsid w:val="008F6827"/>
    <w:rsid w:val="009008C2"/>
    <w:rsid w:val="00903C52"/>
    <w:rsid w:val="009178CA"/>
    <w:rsid w:val="00926BC2"/>
    <w:rsid w:val="00941B45"/>
    <w:rsid w:val="00946F3E"/>
    <w:rsid w:val="0097565E"/>
    <w:rsid w:val="009A120B"/>
    <w:rsid w:val="009B18C4"/>
    <w:rsid w:val="009B1CF7"/>
    <w:rsid w:val="009C41EE"/>
    <w:rsid w:val="009C64ED"/>
    <w:rsid w:val="009D0B11"/>
    <w:rsid w:val="009E5C4B"/>
    <w:rsid w:val="009E5FA8"/>
    <w:rsid w:val="009F42BE"/>
    <w:rsid w:val="009F6A04"/>
    <w:rsid w:val="00A01752"/>
    <w:rsid w:val="00A251CF"/>
    <w:rsid w:val="00A34AB7"/>
    <w:rsid w:val="00A62480"/>
    <w:rsid w:val="00A66820"/>
    <w:rsid w:val="00AA16B8"/>
    <w:rsid w:val="00AA50B6"/>
    <w:rsid w:val="00AC2453"/>
    <w:rsid w:val="00AD1014"/>
    <w:rsid w:val="00AD1BA2"/>
    <w:rsid w:val="00AF195F"/>
    <w:rsid w:val="00AF5933"/>
    <w:rsid w:val="00B34165"/>
    <w:rsid w:val="00B34CED"/>
    <w:rsid w:val="00B4760B"/>
    <w:rsid w:val="00B63523"/>
    <w:rsid w:val="00B6565A"/>
    <w:rsid w:val="00B90686"/>
    <w:rsid w:val="00B95688"/>
    <w:rsid w:val="00BB008D"/>
    <w:rsid w:val="00BD330E"/>
    <w:rsid w:val="00BE097C"/>
    <w:rsid w:val="00BE5876"/>
    <w:rsid w:val="00BE670A"/>
    <w:rsid w:val="00BF5A86"/>
    <w:rsid w:val="00C05979"/>
    <w:rsid w:val="00C30863"/>
    <w:rsid w:val="00C42251"/>
    <w:rsid w:val="00C512C9"/>
    <w:rsid w:val="00C560AE"/>
    <w:rsid w:val="00C5646C"/>
    <w:rsid w:val="00C6507A"/>
    <w:rsid w:val="00C708FC"/>
    <w:rsid w:val="00C74752"/>
    <w:rsid w:val="00C959B9"/>
    <w:rsid w:val="00CB1EF3"/>
    <w:rsid w:val="00CB6FF9"/>
    <w:rsid w:val="00CC2CCB"/>
    <w:rsid w:val="00CD4B72"/>
    <w:rsid w:val="00CD5126"/>
    <w:rsid w:val="00CE5B52"/>
    <w:rsid w:val="00D0502E"/>
    <w:rsid w:val="00D14F17"/>
    <w:rsid w:val="00D34209"/>
    <w:rsid w:val="00D4131F"/>
    <w:rsid w:val="00D41A26"/>
    <w:rsid w:val="00D51E8A"/>
    <w:rsid w:val="00D51E91"/>
    <w:rsid w:val="00DB328F"/>
    <w:rsid w:val="00DE2F90"/>
    <w:rsid w:val="00E253F5"/>
    <w:rsid w:val="00E263A3"/>
    <w:rsid w:val="00E302B6"/>
    <w:rsid w:val="00E44106"/>
    <w:rsid w:val="00E56B05"/>
    <w:rsid w:val="00E63FF6"/>
    <w:rsid w:val="00E75C4D"/>
    <w:rsid w:val="00E95AC5"/>
    <w:rsid w:val="00EE5DE7"/>
    <w:rsid w:val="00EF5073"/>
    <w:rsid w:val="00F014EC"/>
    <w:rsid w:val="00F03429"/>
    <w:rsid w:val="00F04591"/>
    <w:rsid w:val="00F0719E"/>
    <w:rsid w:val="00F20B97"/>
    <w:rsid w:val="00F26C7D"/>
    <w:rsid w:val="00F33F39"/>
    <w:rsid w:val="00F47151"/>
    <w:rsid w:val="00F656DE"/>
    <w:rsid w:val="00F72380"/>
    <w:rsid w:val="00F723AC"/>
    <w:rsid w:val="00F85DAF"/>
    <w:rsid w:val="00FA09C3"/>
    <w:rsid w:val="00FA7B20"/>
    <w:rsid w:val="00FD028D"/>
    <w:rsid w:val="00FE70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4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List Paragraph" w:uiPriority="34" w:qFormat="1"/>
  </w:latentStyles>
  <w:style w:type="paragraph" w:default="1" w:styleId="Normal">
    <w:name w:val="Normal"/>
    <w:qFormat/>
    <w:rsid w:val="004B4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45B63"/>
    <w:pPr>
      <w:spacing w:beforeLines="1" w:afterLines="1"/>
    </w:pPr>
    <w:rPr>
      <w:rFonts w:ascii="Times" w:hAnsi="Times" w:cs="Times New Roman"/>
      <w:sz w:val="20"/>
      <w:szCs w:val="20"/>
    </w:rPr>
  </w:style>
  <w:style w:type="character" w:styleId="Emphasis">
    <w:name w:val="Emphasis"/>
    <w:basedOn w:val="DefaultParagraphFont"/>
    <w:uiPriority w:val="20"/>
    <w:rsid w:val="00145B63"/>
    <w:rPr>
      <w:i/>
    </w:rPr>
  </w:style>
  <w:style w:type="paragraph" w:styleId="ListParagraph">
    <w:name w:val="List Paragraph"/>
    <w:basedOn w:val="Normal"/>
    <w:uiPriority w:val="34"/>
    <w:qFormat/>
    <w:rsid w:val="004C26AC"/>
    <w:pPr>
      <w:ind w:left="720"/>
      <w:contextualSpacing/>
    </w:pPr>
  </w:style>
  <w:style w:type="paragraph" w:styleId="Header">
    <w:name w:val="header"/>
    <w:basedOn w:val="Normal"/>
    <w:link w:val="HeaderChar"/>
    <w:uiPriority w:val="99"/>
    <w:semiHidden/>
    <w:unhideWhenUsed/>
    <w:rsid w:val="004C26AC"/>
    <w:pPr>
      <w:tabs>
        <w:tab w:val="center" w:pos="4320"/>
        <w:tab w:val="right" w:pos="8640"/>
      </w:tabs>
    </w:pPr>
  </w:style>
  <w:style w:type="character" w:customStyle="1" w:styleId="HeaderChar">
    <w:name w:val="Header Char"/>
    <w:basedOn w:val="DefaultParagraphFont"/>
    <w:link w:val="Header"/>
    <w:uiPriority w:val="99"/>
    <w:semiHidden/>
    <w:rsid w:val="004C26AC"/>
  </w:style>
  <w:style w:type="character" w:styleId="Hyperlink">
    <w:name w:val="Hyperlink"/>
    <w:basedOn w:val="DefaultParagraphFont"/>
    <w:uiPriority w:val="99"/>
    <w:unhideWhenUsed/>
    <w:rsid w:val="00724398"/>
    <w:rPr>
      <w:color w:val="0000FF" w:themeColor="hyperlink"/>
      <w:u w:val="single"/>
    </w:rPr>
  </w:style>
  <w:style w:type="character" w:styleId="PageNumber">
    <w:name w:val="page number"/>
    <w:basedOn w:val="DefaultParagraphFont"/>
    <w:rsid w:val="00845435"/>
  </w:style>
  <w:style w:type="character" w:styleId="CommentReference">
    <w:name w:val="annotation reference"/>
    <w:basedOn w:val="DefaultParagraphFont"/>
    <w:rsid w:val="006E1881"/>
    <w:rPr>
      <w:sz w:val="18"/>
      <w:szCs w:val="18"/>
    </w:rPr>
  </w:style>
  <w:style w:type="paragraph" w:styleId="CommentText">
    <w:name w:val="annotation text"/>
    <w:basedOn w:val="Normal"/>
    <w:link w:val="CommentTextChar"/>
    <w:rsid w:val="006E1881"/>
  </w:style>
  <w:style w:type="character" w:customStyle="1" w:styleId="CommentTextChar">
    <w:name w:val="Comment Text Char"/>
    <w:basedOn w:val="DefaultParagraphFont"/>
    <w:link w:val="CommentText"/>
    <w:rsid w:val="006E1881"/>
  </w:style>
  <w:style w:type="paragraph" w:styleId="CommentSubject">
    <w:name w:val="annotation subject"/>
    <w:basedOn w:val="CommentText"/>
    <w:next w:val="CommentText"/>
    <w:link w:val="CommentSubjectChar"/>
    <w:rsid w:val="006E1881"/>
    <w:rPr>
      <w:b/>
      <w:bCs/>
      <w:sz w:val="20"/>
      <w:szCs w:val="20"/>
    </w:rPr>
  </w:style>
  <w:style w:type="character" w:customStyle="1" w:styleId="CommentSubjectChar">
    <w:name w:val="Comment Subject Char"/>
    <w:basedOn w:val="CommentTextChar"/>
    <w:link w:val="CommentSubject"/>
    <w:rsid w:val="006E1881"/>
    <w:rPr>
      <w:b/>
      <w:bCs/>
      <w:sz w:val="20"/>
      <w:szCs w:val="20"/>
    </w:rPr>
  </w:style>
  <w:style w:type="paragraph" w:styleId="BalloonText">
    <w:name w:val="Balloon Text"/>
    <w:basedOn w:val="Normal"/>
    <w:link w:val="BalloonTextChar"/>
    <w:rsid w:val="006E1881"/>
    <w:rPr>
      <w:rFonts w:ascii="Lucida Grande" w:hAnsi="Lucida Grande"/>
      <w:sz w:val="18"/>
      <w:szCs w:val="18"/>
    </w:rPr>
  </w:style>
  <w:style w:type="character" w:customStyle="1" w:styleId="BalloonTextChar">
    <w:name w:val="Balloon Text Char"/>
    <w:basedOn w:val="DefaultParagraphFont"/>
    <w:link w:val="BalloonText"/>
    <w:rsid w:val="006E1881"/>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List Paragraph" w:uiPriority="34" w:qFormat="1"/>
  </w:latentStyles>
  <w:style w:type="paragraph" w:default="1" w:styleId="Normal">
    <w:name w:val="Normal"/>
    <w:qFormat/>
    <w:rsid w:val="004B4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45B63"/>
    <w:pPr>
      <w:spacing w:beforeLines="1" w:afterLines="1"/>
    </w:pPr>
    <w:rPr>
      <w:rFonts w:ascii="Times" w:hAnsi="Times" w:cs="Times New Roman"/>
      <w:sz w:val="20"/>
      <w:szCs w:val="20"/>
    </w:rPr>
  </w:style>
  <w:style w:type="character" w:styleId="Emphasis">
    <w:name w:val="Emphasis"/>
    <w:basedOn w:val="DefaultParagraphFont"/>
    <w:uiPriority w:val="20"/>
    <w:rsid w:val="00145B63"/>
    <w:rPr>
      <w:i/>
    </w:rPr>
  </w:style>
  <w:style w:type="paragraph" w:styleId="ListParagraph">
    <w:name w:val="List Paragraph"/>
    <w:basedOn w:val="Normal"/>
    <w:uiPriority w:val="34"/>
    <w:qFormat/>
    <w:rsid w:val="004C26AC"/>
    <w:pPr>
      <w:ind w:left="720"/>
      <w:contextualSpacing/>
    </w:pPr>
  </w:style>
  <w:style w:type="paragraph" w:styleId="Header">
    <w:name w:val="header"/>
    <w:basedOn w:val="Normal"/>
    <w:link w:val="HeaderChar"/>
    <w:uiPriority w:val="99"/>
    <w:semiHidden/>
    <w:unhideWhenUsed/>
    <w:rsid w:val="004C26AC"/>
    <w:pPr>
      <w:tabs>
        <w:tab w:val="center" w:pos="4320"/>
        <w:tab w:val="right" w:pos="8640"/>
      </w:tabs>
    </w:pPr>
  </w:style>
  <w:style w:type="character" w:customStyle="1" w:styleId="HeaderChar">
    <w:name w:val="Header Char"/>
    <w:basedOn w:val="DefaultParagraphFont"/>
    <w:link w:val="Header"/>
    <w:uiPriority w:val="99"/>
    <w:semiHidden/>
    <w:rsid w:val="004C26AC"/>
  </w:style>
  <w:style w:type="character" w:styleId="Hyperlink">
    <w:name w:val="Hyperlink"/>
    <w:basedOn w:val="DefaultParagraphFont"/>
    <w:uiPriority w:val="99"/>
    <w:unhideWhenUsed/>
    <w:rsid w:val="00724398"/>
    <w:rPr>
      <w:color w:val="0000FF" w:themeColor="hyperlink"/>
      <w:u w:val="single"/>
    </w:rPr>
  </w:style>
  <w:style w:type="character" w:styleId="PageNumber">
    <w:name w:val="page number"/>
    <w:basedOn w:val="DefaultParagraphFont"/>
    <w:rsid w:val="00845435"/>
  </w:style>
  <w:style w:type="character" w:styleId="CommentReference">
    <w:name w:val="annotation reference"/>
    <w:basedOn w:val="DefaultParagraphFont"/>
    <w:rsid w:val="006E1881"/>
    <w:rPr>
      <w:sz w:val="18"/>
      <w:szCs w:val="18"/>
    </w:rPr>
  </w:style>
  <w:style w:type="paragraph" w:styleId="CommentText">
    <w:name w:val="annotation text"/>
    <w:basedOn w:val="Normal"/>
    <w:link w:val="CommentTextChar"/>
    <w:rsid w:val="006E1881"/>
  </w:style>
  <w:style w:type="character" w:customStyle="1" w:styleId="CommentTextChar">
    <w:name w:val="Comment Text Char"/>
    <w:basedOn w:val="DefaultParagraphFont"/>
    <w:link w:val="CommentText"/>
    <w:rsid w:val="006E1881"/>
  </w:style>
  <w:style w:type="paragraph" w:styleId="CommentSubject">
    <w:name w:val="annotation subject"/>
    <w:basedOn w:val="CommentText"/>
    <w:next w:val="CommentText"/>
    <w:link w:val="CommentSubjectChar"/>
    <w:rsid w:val="006E1881"/>
    <w:rPr>
      <w:b/>
      <w:bCs/>
      <w:sz w:val="20"/>
      <w:szCs w:val="20"/>
    </w:rPr>
  </w:style>
  <w:style w:type="character" w:customStyle="1" w:styleId="CommentSubjectChar">
    <w:name w:val="Comment Subject Char"/>
    <w:basedOn w:val="CommentTextChar"/>
    <w:link w:val="CommentSubject"/>
    <w:rsid w:val="006E1881"/>
    <w:rPr>
      <w:b/>
      <w:bCs/>
      <w:sz w:val="20"/>
      <w:szCs w:val="20"/>
    </w:rPr>
  </w:style>
  <w:style w:type="paragraph" w:styleId="BalloonText">
    <w:name w:val="Balloon Text"/>
    <w:basedOn w:val="Normal"/>
    <w:link w:val="BalloonTextChar"/>
    <w:rsid w:val="006E1881"/>
    <w:rPr>
      <w:rFonts w:ascii="Lucida Grande" w:hAnsi="Lucida Grande"/>
      <w:sz w:val="18"/>
      <w:szCs w:val="18"/>
    </w:rPr>
  </w:style>
  <w:style w:type="character" w:customStyle="1" w:styleId="BalloonTextChar">
    <w:name w:val="Balloon Text Char"/>
    <w:basedOn w:val="DefaultParagraphFont"/>
    <w:link w:val="BalloonText"/>
    <w:rsid w:val="006E188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45089">
      <w:bodyDiv w:val="1"/>
      <w:marLeft w:val="0"/>
      <w:marRight w:val="0"/>
      <w:marTop w:val="0"/>
      <w:marBottom w:val="0"/>
      <w:divBdr>
        <w:top w:val="none" w:sz="0" w:space="0" w:color="auto"/>
        <w:left w:val="none" w:sz="0" w:space="0" w:color="auto"/>
        <w:bottom w:val="none" w:sz="0" w:space="0" w:color="auto"/>
        <w:right w:val="none" w:sz="0" w:space="0" w:color="auto"/>
      </w:divBdr>
    </w:div>
    <w:div w:id="854540367">
      <w:bodyDiv w:val="1"/>
      <w:marLeft w:val="0"/>
      <w:marRight w:val="0"/>
      <w:marTop w:val="0"/>
      <w:marBottom w:val="0"/>
      <w:divBdr>
        <w:top w:val="none" w:sz="0" w:space="0" w:color="auto"/>
        <w:left w:val="none" w:sz="0" w:space="0" w:color="auto"/>
        <w:bottom w:val="none" w:sz="0" w:space="0" w:color="auto"/>
        <w:right w:val="none" w:sz="0" w:space="0" w:color="auto"/>
      </w:divBdr>
      <w:divsChild>
        <w:div w:id="1578932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xQengBZbyic"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irates.wikia.com/wiki/East_India_Trading_Company"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mailto:lorenzo1776@yahoo.com" TargetMode="External"/><Relationship Id="rId14" Type="http://schemas.openxmlformats.org/officeDocument/2006/relationships/hyperlink" Target="http://www.pbs.org/ktca/liberty/ro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5720AFE48FF441A4F9E200B79E4388" ma:contentTypeVersion="13" ma:contentTypeDescription="Create a new document." ma:contentTypeScope="" ma:versionID="6d353ec8c3fafbe1cc90770957f50553">
  <xsd:schema xmlns:xsd="http://www.w3.org/2001/XMLSchema" xmlns:xs="http://www.w3.org/2001/XMLSchema" xmlns:p="http://schemas.microsoft.com/office/2006/metadata/properties" xmlns:ns2="ca58f8e5-9224-4d2c-b129-81a139fd4df1" xmlns:ns3="f849d23d-fc36-49a7-a200-3ec1f563c291" targetNamespace="http://schemas.microsoft.com/office/2006/metadata/properties" ma:root="true" ma:fieldsID="9a6d43f858384b501f44e4606e724af7" ns2:_="" ns3:_="">
    <xsd:import namespace="ca58f8e5-9224-4d2c-b129-81a139fd4df1"/>
    <xsd:import namespace="f849d23d-fc36-49a7-a200-3ec1f563c2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8f8e5-9224-4d2c-b129-81a139fd4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49d23d-fc36-49a7-a200-3ec1f563c2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2D1F05-DAC0-4D51-BDAB-2A0F9C7C0487}">
  <ds:schemaRefs>
    <ds:schemaRef ds:uri="http://schemas.openxmlformats.org/officeDocument/2006/bibliography"/>
  </ds:schemaRefs>
</ds:datastoreItem>
</file>

<file path=customXml/itemProps2.xml><?xml version="1.0" encoding="utf-8"?>
<ds:datastoreItem xmlns:ds="http://schemas.openxmlformats.org/officeDocument/2006/customXml" ds:itemID="{B58ADA37-680E-438C-80D2-BB8913F7B6F5}"/>
</file>

<file path=customXml/itemProps3.xml><?xml version="1.0" encoding="utf-8"?>
<ds:datastoreItem xmlns:ds="http://schemas.openxmlformats.org/officeDocument/2006/customXml" ds:itemID="{1DE7024A-1526-4FB1-9F67-D0CBABB26174}"/>
</file>

<file path=customXml/itemProps4.xml><?xml version="1.0" encoding="utf-8"?>
<ds:datastoreItem xmlns:ds="http://schemas.openxmlformats.org/officeDocument/2006/customXml" ds:itemID="{0616FCA4-591E-4812-9552-1B806F7C9475}"/>
</file>

<file path=docProps/app.xml><?xml version="1.0" encoding="utf-8"?>
<Properties xmlns="http://schemas.openxmlformats.org/officeDocument/2006/extended-properties" xmlns:vt="http://schemas.openxmlformats.org/officeDocument/2006/docPropsVTypes">
  <Template>Normal.dotm</Template>
  <TotalTime>0</TotalTime>
  <Pages>7</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16270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Cummins</dc:creator>
  <cp:lastModifiedBy>Windows User</cp:lastModifiedBy>
  <cp:revision>2</cp:revision>
  <cp:lastPrinted>2015-06-30T16:24:00Z</cp:lastPrinted>
  <dcterms:created xsi:type="dcterms:W3CDTF">2015-11-18T22:53:00Z</dcterms:created>
  <dcterms:modified xsi:type="dcterms:W3CDTF">2015-11-18T22:53:00Z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0x010100BE5720AFE48FF441A4F9E200B79E4388</vt:lpwstr>
  </property>
</Properties>
</file>